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3D3" w:rsidRPr="002B3194" w:rsidRDefault="001B73D3">
      <w:pPr>
        <w:rPr>
          <w:rFonts w:ascii="Times" w:hAnsi="Times"/>
          <w:sz w:val="20"/>
        </w:rPr>
      </w:pPr>
    </w:p>
    <w:p w:rsidR="00F432C4" w:rsidRDefault="00F432C4" w:rsidP="00F432C4">
      <w:pPr>
        <w:jc w:val="center"/>
        <w:rPr>
          <w:rFonts w:ascii="Times" w:hAnsi="Times"/>
          <w:b/>
        </w:rPr>
      </w:pPr>
      <w:r w:rsidRPr="00F432C4">
        <w:rPr>
          <w:rFonts w:ascii="Times" w:hAnsi="Times"/>
          <w:b/>
          <w:noProof/>
          <w:lang w:val="en-US"/>
        </w:rPr>
        <w:drawing>
          <wp:inline distT="0" distB="0" distL="0" distR="0">
            <wp:extent cx="6447718" cy="1738207"/>
            <wp:effectExtent l="25400" t="0" r="3882" b="0"/>
            <wp:docPr id="4" name="Picture 1" descr=":Bann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a:stretch>
                          <a:fillRect/>
                        </a:stretch>
                      </pic:blipFill>
                    </ve:Fallback>
                  </ve:AlternateContent>
                  <pic:spPr bwMode="auto">
                    <a:xfrm>
                      <a:off x="0" y="0"/>
                      <a:ext cx="6461760" cy="1741992"/>
                    </a:xfrm>
                    <a:prstGeom prst="rect">
                      <a:avLst/>
                    </a:prstGeom>
                    <a:noFill/>
                    <a:ln w="9525">
                      <a:noFill/>
                      <a:miter lim="800000"/>
                      <a:headEnd/>
                      <a:tailEnd/>
                    </a:ln>
                  </pic:spPr>
                </pic:pic>
              </a:graphicData>
            </a:graphic>
          </wp:inline>
        </w:drawing>
      </w:r>
    </w:p>
    <w:p w:rsidR="00F432C4" w:rsidRDefault="00F432C4" w:rsidP="00F432C4">
      <w:pPr>
        <w:jc w:val="center"/>
        <w:rPr>
          <w:rFonts w:ascii="Times" w:hAnsi="Times"/>
          <w:b/>
        </w:rPr>
      </w:pPr>
    </w:p>
    <w:p w:rsidR="00F432C4" w:rsidRPr="00B22C5C" w:rsidRDefault="00F432C4" w:rsidP="00F432C4">
      <w:pPr>
        <w:jc w:val="center"/>
        <w:rPr>
          <w:rFonts w:ascii="Times" w:hAnsi="Times"/>
          <w:b/>
        </w:rPr>
      </w:pPr>
      <w:r w:rsidRPr="00B22C5C">
        <w:rPr>
          <w:rFonts w:ascii="Times" w:hAnsi="Times"/>
          <w:b/>
        </w:rPr>
        <w:t>PAN AFRICAN SOCIETY FOR MUSICAL ARTS EDUCATION</w:t>
      </w:r>
    </w:p>
    <w:p w:rsidR="00F432C4" w:rsidRPr="00B22C5C" w:rsidRDefault="00F432C4" w:rsidP="00F432C4">
      <w:pPr>
        <w:jc w:val="center"/>
        <w:rPr>
          <w:rFonts w:ascii="Times" w:hAnsi="Times"/>
          <w:b/>
        </w:rPr>
      </w:pPr>
      <w:r w:rsidRPr="00B22C5C">
        <w:rPr>
          <w:rFonts w:ascii="Times" w:hAnsi="Times"/>
          <w:b/>
        </w:rPr>
        <w:t xml:space="preserve">POST CONFERENCE REPORT </w:t>
      </w:r>
    </w:p>
    <w:p w:rsidR="00F432C4" w:rsidRPr="00B22C5C" w:rsidRDefault="00F432C4" w:rsidP="00F432C4">
      <w:pPr>
        <w:jc w:val="center"/>
        <w:rPr>
          <w:rFonts w:ascii="Times" w:hAnsi="Times"/>
          <w:b/>
        </w:rPr>
      </w:pPr>
    </w:p>
    <w:p w:rsidR="00F432C4" w:rsidRDefault="00F432C4" w:rsidP="00F432C4">
      <w:pPr>
        <w:jc w:val="center"/>
        <w:rPr>
          <w:rFonts w:ascii="Times" w:hAnsi="Times"/>
          <w:b/>
        </w:rPr>
      </w:pPr>
      <w:r w:rsidRPr="00B22C5C">
        <w:rPr>
          <w:rFonts w:ascii="Times" w:hAnsi="Times"/>
          <w:b/>
        </w:rPr>
        <w:t>ISME Regional PASMAE Conference</w:t>
      </w:r>
      <w:r>
        <w:rPr>
          <w:rFonts w:ascii="Times" w:hAnsi="Times"/>
          <w:b/>
        </w:rPr>
        <w:t xml:space="preserve"> 5-8</w:t>
      </w:r>
      <w:r w:rsidRPr="00B22C5C">
        <w:rPr>
          <w:rFonts w:ascii="Times" w:hAnsi="Times"/>
          <w:b/>
        </w:rPr>
        <w:t xml:space="preserve"> July </w:t>
      </w:r>
      <w:r>
        <w:rPr>
          <w:rFonts w:ascii="Times" w:hAnsi="Times"/>
          <w:b/>
        </w:rPr>
        <w:t xml:space="preserve">2021 </w:t>
      </w:r>
    </w:p>
    <w:p w:rsidR="00F432C4" w:rsidRPr="00B22C5C" w:rsidRDefault="00F432C4" w:rsidP="00F432C4">
      <w:pPr>
        <w:jc w:val="center"/>
        <w:rPr>
          <w:rFonts w:ascii="Times" w:hAnsi="Times"/>
          <w:b/>
        </w:rPr>
      </w:pPr>
      <w:r>
        <w:rPr>
          <w:rFonts w:ascii="Times" w:hAnsi="Times"/>
          <w:b/>
        </w:rPr>
        <w:t>Virtual Conference, hosted by Zambia</w:t>
      </w:r>
    </w:p>
    <w:p w:rsidR="00F432C4" w:rsidRDefault="00F432C4" w:rsidP="00F432C4">
      <w:pPr>
        <w:ind w:left="720"/>
        <w:rPr>
          <w:rFonts w:ascii="Times" w:hAnsi="Times"/>
          <w:b/>
        </w:rPr>
      </w:pPr>
    </w:p>
    <w:p w:rsidR="00F432C4" w:rsidRPr="00B22C5C" w:rsidRDefault="00F432C4" w:rsidP="00F432C4">
      <w:pPr>
        <w:ind w:left="720"/>
        <w:rPr>
          <w:rFonts w:ascii="Times" w:hAnsi="Times"/>
          <w:b/>
        </w:rPr>
      </w:pPr>
      <w:r w:rsidRPr="00B22C5C">
        <w:rPr>
          <w:rFonts w:ascii="Times" w:hAnsi="Times"/>
          <w:b/>
        </w:rPr>
        <w:t>CONTENTS</w:t>
      </w:r>
    </w:p>
    <w:p w:rsidR="00F432C4" w:rsidRDefault="00F432C4" w:rsidP="00F432C4">
      <w:pPr>
        <w:ind w:left="1440"/>
        <w:rPr>
          <w:rFonts w:ascii="Times" w:hAnsi="Times"/>
          <w:b/>
        </w:rPr>
      </w:pPr>
      <w:r w:rsidRPr="00B22C5C">
        <w:rPr>
          <w:rFonts w:ascii="Times" w:hAnsi="Times"/>
          <w:b/>
        </w:rPr>
        <w:t>Introduction</w:t>
      </w:r>
    </w:p>
    <w:p w:rsidR="00F432C4" w:rsidRPr="00B22C5C" w:rsidRDefault="00F432C4" w:rsidP="00F432C4">
      <w:pPr>
        <w:ind w:left="1440"/>
        <w:rPr>
          <w:rFonts w:ascii="Times" w:hAnsi="Times"/>
          <w:b/>
        </w:rPr>
      </w:pPr>
      <w:r>
        <w:rPr>
          <w:rFonts w:ascii="Times" w:hAnsi="Times"/>
          <w:b/>
        </w:rPr>
        <w:t>Venue</w:t>
      </w:r>
    </w:p>
    <w:p w:rsidR="00F432C4" w:rsidRDefault="00F432C4" w:rsidP="00F432C4">
      <w:pPr>
        <w:ind w:left="1440"/>
        <w:rPr>
          <w:rFonts w:ascii="Times" w:hAnsi="Times"/>
          <w:b/>
        </w:rPr>
      </w:pPr>
      <w:r>
        <w:rPr>
          <w:rFonts w:ascii="Times" w:hAnsi="Times"/>
          <w:b/>
        </w:rPr>
        <w:t>Theme</w:t>
      </w:r>
    </w:p>
    <w:p w:rsidR="00F432C4" w:rsidRPr="00B22C5C" w:rsidRDefault="00F432C4" w:rsidP="00F432C4">
      <w:pPr>
        <w:ind w:left="1440"/>
        <w:rPr>
          <w:rFonts w:ascii="Times" w:hAnsi="Times"/>
          <w:b/>
        </w:rPr>
      </w:pPr>
      <w:r w:rsidRPr="00B22C5C">
        <w:rPr>
          <w:rFonts w:ascii="Times" w:hAnsi="Times"/>
          <w:b/>
        </w:rPr>
        <w:t>Registration</w:t>
      </w:r>
    </w:p>
    <w:p w:rsidR="00F432C4" w:rsidRPr="00B22C5C" w:rsidRDefault="00F432C4" w:rsidP="00F432C4">
      <w:pPr>
        <w:ind w:left="1440"/>
        <w:rPr>
          <w:rFonts w:ascii="Times" w:hAnsi="Times"/>
          <w:b/>
        </w:rPr>
      </w:pPr>
      <w:r w:rsidRPr="00B22C5C">
        <w:rPr>
          <w:rFonts w:ascii="Times" w:hAnsi="Times"/>
          <w:b/>
        </w:rPr>
        <w:t>Opening Ceremony and Welcome</w:t>
      </w:r>
    </w:p>
    <w:p w:rsidR="00F432C4" w:rsidRPr="00B22C5C" w:rsidRDefault="00F432C4" w:rsidP="00F432C4">
      <w:pPr>
        <w:ind w:left="1440"/>
        <w:rPr>
          <w:rFonts w:ascii="Times" w:hAnsi="Times"/>
          <w:b/>
        </w:rPr>
      </w:pPr>
      <w:r w:rsidRPr="00B22C5C">
        <w:rPr>
          <w:rFonts w:ascii="Times" w:hAnsi="Times"/>
          <w:b/>
        </w:rPr>
        <w:t>Presentations</w:t>
      </w:r>
    </w:p>
    <w:p w:rsidR="00F432C4" w:rsidRPr="00B22C5C" w:rsidRDefault="00F432C4" w:rsidP="00F432C4">
      <w:pPr>
        <w:ind w:left="1440" w:firstLine="720"/>
        <w:rPr>
          <w:rFonts w:ascii="Times" w:hAnsi="Times"/>
          <w:b/>
        </w:rPr>
      </w:pPr>
      <w:r w:rsidRPr="00B22C5C">
        <w:rPr>
          <w:rFonts w:ascii="Times" w:hAnsi="Times"/>
          <w:b/>
        </w:rPr>
        <w:t>Keynote Speakers</w:t>
      </w:r>
    </w:p>
    <w:p w:rsidR="00F432C4" w:rsidRDefault="00F432C4" w:rsidP="00F432C4">
      <w:pPr>
        <w:ind w:left="1440" w:firstLine="720"/>
        <w:rPr>
          <w:rFonts w:ascii="Times" w:hAnsi="Times"/>
          <w:b/>
        </w:rPr>
      </w:pPr>
      <w:r>
        <w:rPr>
          <w:rFonts w:ascii="Times" w:hAnsi="Times"/>
          <w:b/>
        </w:rPr>
        <w:t>Presenters</w:t>
      </w:r>
    </w:p>
    <w:p w:rsidR="00F432C4" w:rsidRPr="00B22C5C" w:rsidRDefault="00F432C4" w:rsidP="00F432C4">
      <w:pPr>
        <w:ind w:left="1440" w:firstLine="720"/>
        <w:rPr>
          <w:rFonts w:ascii="Times" w:hAnsi="Times"/>
          <w:b/>
        </w:rPr>
      </w:pPr>
      <w:r>
        <w:rPr>
          <w:rFonts w:ascii="Times" w:hAnsi="Times"/>
          <w:b/>
        </w:rPr>
        <w:t>Publication</w:t>
      </w:r>
    </w:p>
    <w:p w:rsidR="00F432C4" w:rsidRPr="00B22C5C" w:rsidRDefault="00F432C4" w:rsidP="00F432C4">
      <w:pPr>
        <w:ind w:left="1440"/>
        <w:rPr>
          <w:rFonts w:ascii="Times" w:hAnsi="Times"/>
          <w:b/>
        </w:rPr>
      </w:pPr>
      <w:r w:rsidRPr="00B22C5C">
        <w:rPr>
          <w:rFonts w:ascii="Times" w:hAnsi="Times"/>
          <w:b/>
        </w:rPr>
        <w:t>Performances</w:t>
      </w:r>
    </w:p>
    <w:p w:rsidR="00F432C4" w:rsidRDefault="00F432C4" w:rsidP="00F432C4">
      <w:pPr>
        <w:ind w:left="1440"/>
        <w:rPr>
          <w:rFonts w:ascii="Times" w:hAnsi="Times"/>
          <w:b/>
        </w:rPr>
      </w:pPr>
      <w:r w:rsidRPr="00B22C5C">
        <w:rPr>
          <w:rFonts w:ascii="Times" w:hAnsi="Times"/>
          <w:b/>
        </w:rPr>
        <w:t>ISME at PASMAE</w:t>
      </w:r>
    </w:p>
    <w:p w:rsidR="00F432C4" w:rsidRPr="00B22C5C" w:rsidRDefault="00F432C4" w:rsidP="00F432C4">
      <w:pPr>
        <w:ind w:left="1440"/>
        <w:rPr>
          <w:rFonts w:ascii="Times" w:hAnsi="Times"/>
          <w:b/>
        </w:rPr>
      </w:pPr>
      <w:r>
        <w:rPr>
          <w:rFonts w:ascii="Times" w:hAnsi="Times"/>
          <w:b/>
        </w:rPr>
        <w:tab/>
        <w:t>PASMAE at ISME</w:t>
      </w:r>
    </w:p>
    <w:p w:rsidR="00F432C4" w:rsidRPr="00B22C5C" w:rsidRDefault="00F432C4" w:rsidP="00F432C4">
      <w:pPr>
        <w:ind w:left="1440"/>
        <w:rPr>
          <w:rFonts w:ascii="Times" w:hAnsi="Times"/>
          <w:b/>
        </w:rPr>
      </w:pPr>
      <w:r w:rsidRPr="00B22C5C">
        <w:rPr>
          <w:rFonts w:ascii="Times" w:hAnsi="Times"/>
          <w:b/>
        </w:rPr>
        <w:t>Breaks and Catering</w:t>
      </w:r>
    </w:p>
    <w:p w:rsidR="00F432C4" w:rsidRDefault="00F432C4" w:rsidP="00F432C4">
      <w:pPr>
        <w:ind w:left="1440"/>
        <w:rPr>
          <w:rFonts w:ascii="Times" w:hAnsi="Times"/>
          <w:b/>
        </w:rPr>
      </w:pPr>
      <w:r w:rsidRPr="00B22C5C">
        <w:rPr>
          <w:rFonts w:ascii="Times" w:hAnsi="Times"/>
          <w:b/>
        </w:rPr>
        <w:t>Internet Access</w:t>
      </w:r>
    </w:p>
    <w:p w:rsidR="00F432C4" w:rsidRPr="00B22C5C" w:rsidRDefault="00F432C4" w:rsidP="00F432C4">
      <w:pPr>
        <w:ind w:left="1440"/>
        <w:rPr>
          <w:rFonts w:ascii="Times" w:hAnsi="Times"/>
          <w:b/>
        </w:rPr>
      </w:pPr>
      <w:r>
        <w:rPr>
          <w:rFonts w:ascii="Times" w:hAnsi="Times"/>
          <w:b/>
        </w:rPr>
        <w:t>Exhibitors</w:t>
      </w:r>
    </w:p>
    <w:p w:rsidR="00F432C4" w:rsidRPr="00B22C5C" w:rsidRDefault="00F432C4" w:rsidP="00F432C4">
      <w:pPr>
        <w:ind w:left="1440"/>
        <w:rPr>
          <w:rFonts w:ascii="Times" w:hAnsi="Times"/>
          <w:b/>
        </w:rPr>
      </w:pPr>
      <w:r w:rsidRPr="00B22C5C">
        <w:rPr>
          <w:rFonts w:ascii="Times" w:hAnsi="Times"/>
          <w:b/>
        </w:rPr>
        <w:t>General Assembly</w:t>
      </w:r>
    </w:p>
    <w:p w:rsidR="00F432C4" w:rsidRDefault="00F432C4" w:rsidP="00F432C4">
      <w:pPr>
        <w:ind w:left="1440"/>
        <w:rPr>
          <w:rFonts w:ascii="Times" w:hAnsi="Times"/>
          <w:b/>
        </w:rPr>
      </w:pPr>
      <w:r w:rsidRPr="00B22C5C">
        <w:rPr>
          <w:rFonts w:ascii="Times" w:hAnsi="Times"/>
          <w:b/>
        </w:rPr>
        <w:t>Social Activities</w:t>
      </w:r>
    </w:p>
    <w:p w:rsidR="00F432C4" w:rsidRDefault="00F432C4" w:rsidP="00F432C4">
      <w:pPr>
        <w:ind w:left="1440"/>
        <w:rPr>
          <w:rFonts w:ascii="Times" w:hAnsi="Times"/>
          <w:b/>
        </w:rPr>
      </w:pPr>
      <w:r>
        <w:rPr>
          <w:rFonts w:ascii="Times" w:hAnsi="Times"/>
          <w:b/>
        </w:rPr>
        <w:t>Accommodation</w:t>
      </w:r>
    </w:p>
    <w:p w:rsidR="00F432C4" w:rsidRPr="00B22C5C" w:rsidRDefault="00F432C4" w:rsidP="00F432C4">
      <w:pPr>
        <w:ind w:left="1440"/>
        <w:rPr>
          <w:rFonts w:ascii="Times" w:hAnsi="Times"/>
          <w:b/>
        </w:rPr>
      </w:pPr>
      <w:r>
        <w:rPr>
          <w:rFonts w:ascii="Times" w:hAnsi="Times"/>
          <w:b/>
        </w:rPr>
        <w:t>Sponsors</w:t>
      </w:r>
    </w:p>
    <w:p w:rsidR="00F432C4" w:rsidRPr="00462E33" w:rsidRDefault="00F432C4" w:rsidP="00F432C4">
      <w:pPr>
        <w:ind w:left="1440"/>
        <w:rPr>
          <w:rFonts w:ascii="Times" w:hAnsi="Times"/>
          <w:b/>
        </w:rPr>
      </w:pPr>
      <w:r w:rsidRPr="00462E33">
        <w:rPr>
          <w:rFonts w:ascii="Times" w:hAnsi="Times"/>
          <w:b/>
        </w:rPr>
        <w:t>Finances</w:t>
      </w:r>
    </w:p>
    <w:p w:rsidR="00F432C4" w:rsidRPr="00FC7F5E" w:rsidRDefault="00F432C4" w:rsidP="00F432C4">
      <w:pPr>
        <w:ind w:left="1440"/>
        <w:rPr>
          <w:rFonts w:ascii="Times" w:hAnsi="Times"/>
          <w:b/>
        </w:rPr>
      </w:pPr>
      <w:r w:rsidRPr="00FC7F5E">
        <w:rPr>
          <w:rFonts w:ascii="Times" w:hAnsi="Times"/>
          <w:b/>
        </w:rPr>
        <w:t>Problems</w:t>
      </w:r>
    </w:p>
    <w:p w:rsidR="00F432C4" w:rsidRPr="00FC7F5E" w:rsidRDefault="00F432C4" w:rsidP="00F432C4">
      <w:pPr>
        <w:ind w:left="1440"/>
        <w:rPr>
          <w:rFonts w:ascii="Times" w:hAnsi="Times"/>
          <w:b/>
        </w:rPr>
      </w:pPr>
      <w:r w:rsidRPr="00FC7F5E">
        <w:rPr>
          <w:rFonts w:ascii="Times" w:hAnsi="Times"/>
          <w:b/>
        </w:rPr>
        <w:t>Closing and Feedback</w:t>
      </w:r>
    </w:p>
    <w:p w:rsidR="00F432C4" w:rsidRPr="00FC7F5E" w:rsidRDefault="00F432C4" w:rsidP="00F432C4">
      <w:pPr>
        <w:ind w:left="1440"/>
        <w:rPr>
          <w:rFonts w:ascii="Times" w:hAnsi="Times"/>
          <w:b/>
        </w:rPr>
      </w:pPr>
      <w:r w:rsidRPr="00FC7F5E">
        <w:rPr>
          <w:rFonts w:ascii="Times" w:hAnsi="Times"/>
          <w:b/>
        </w:rPr>
        <w:t>Photos</w:t>
      </w:r>
    </w:p>
    <w:p w:rsidR="00F432C4" w:rsidRDefault="00F432C4" w:rsidP="0004006E">
      <w:pPr>
        <w:autoSpaceDE w:val="0"/>
        <w:autoSpaceDN w:val="0"/>
        <w:adjustRightInd w:val="0"/>
        <w:rPr>
          <w:rFonts w:ascii="Times" w:hAnsi="Times"/>
          <w:sz w:val="20"/>
        </w:rPr>
      </w:pPr>
    </w:p>
    <w:p w:rsidR="00F432C4" w:rsidRDefault="00F432C4" w:rsidP="0004006E">
      <w:pPr>
        <w:autoSpaceDE w:val="0"/>
        <w:autoSpaceDN w:val="0"/>
        <w:adjustRightInd w:val="0"/>
        <w:rPr>
          <w:rFonts w:ascii="Times" w:hAnsi="Times"/>
          <w:sz w:val="20"/>
        </w:rPr>
      </w:pPr>
    </w:p>
    <w:p w:rsidR="00F432C4" w:rsidRPr="00F432C4" w:rsidRDefault="00F432C4" w:rsidP="00F432C4">
      <w:pPr>
        <w:jc w:val="center"/>
        <w:rPr>
          <w:rFonts w:ascii="Times" w:hAnsi="Times"/>
          <w:b/>
          <w:color w:val="FF0000"/>
        </w:rPr>
      </w:pPr>
      <w:r w:rsidRPr="00F432C4">
        <w:rPr>
          <w:rFonts w:ascii="Times" w:hAnsi="Times"/>
          <w:b/>
          <w:color w:val="FF0000"/>
        </w:rPr>
        <w:t>Compiled by ??, PASMAE President 2019-2021</w:t>
      </w:r>
    </w:p>
    <w:p w:rsidR="00F432C4" w:rsidRDefault="00F432C4" w:rsidP="0004006E">
      <w:pPr>
        <w:autoSpaceDE w:val="0"/>
        <w:autoSpaceDN w:val="0"/>
        <w:adjustRightInd w:val="0"/>
        <w:rPr>
          <w:rFonts w:ascii="Times" w:hAnsi="Times"/>
          <w:sz w:val="20"/>
        </w:rPr>
      </w:pPr>
    </w:p>
    <w:p w:rsidR="00F432C4" w:rsidRDefault="00F432C4" w:rsidP="0004006E">
      <w:pPr>
        <w:autoSpaceDE w:val="0"/>
        <w:autoSpaceDN w:val="0"/>
        <w:adjustRightInd w:val="0"/>
        <w:rPr>
          <w:rFonts w:ascii="Times" w:hAnsi="Times"/>
          <w:sz w:val="20"/>
        </w:rPr>
      </w:pPr>
    </w:p>
    <w:p w:rsidR="00F432C4" w:rsidRDefault="00F432C4" w:rsidP="0004006E">
      <w:pPr>
        <w:autoSpaceDE w:val="0"/>
        <w:autoSpaceDN w:val="0"/>
        <w:adjustRightInd w:val="0"/>
        <w:rPr>
          <w:rFonts w:ascii="Times" w:hAnsi="Times"/>
          <w:sz w:val="20"/>
        </w:rPr>
      </w:pPr>
    </w:p>
    <w:p w:rsidR="00F432C4" w:rsidRDefault="00F432C4" w:rsidP="0004006E">
      <w:pPr>
        <w:autoSpaceDE w:val="0"/>
        <w:autoSpaceDN w:val="0"/>
        <w:adjustRightInd w:val="0"/>
        <w:rPr>
          <w:rFonts w:ascii="Times" w:hAnsi="Times"/>
          <w:sz w:val="20"/>
        </w:rPr>
      </w:pPr>
    </w:p>
    <w:p w:rsidR="003C638A" w:rsidRDefault="00F432C4" w:rsidP="00F432C4">
      <w:pPr>
        <w:rPr>
          <w:rFonts w:ascii="Times" w:hAnsi="Times"/>
          <w:b/>
        </w:rPr>
      </w:pPr>
      <w:r>
        <w:rPr>
          <w:rFonts w:ascii="Times" w:hAnsi="Times"/>
          <w:b/>
        </w:rPr>
        <w:br w:type="page"/>
      </w:r>
    </w:p>
    <w:p w:rsidR="00F432C4" w:rsidRPr="00201BFF" w:rsidRDefault="00F432C4" w:rsidP="00F432C4">
      <w:pPr>
        <w:rPr>
          <w:rFonts w:ascii="Times" w:hAnsi="Times"/>
          <w:b/>
        </w:rPr>
      </w:pPr>
      <w:r w:rsidRPr="00201BFF">
        <w:rPr>
          <w:rFonts w:ascii="Times" w:hAnsi="Times"/>
          <w:b/>
        </w:rPr>
        <w:t>Introduction</w:t>
      </w:r>
    </w:p>
    <w:p w:rsidR="00F432C4" w:rsidRPr="00201BFF" w:rsidRDefault="00F432C4" w:rsidP="00F432C4">
      <w:pPr>
        <w:ind w:left="720"/>
        <w:rPr>
          <w:rFonts w:ascii="Times" w:hAnsi="Times"/>
        </w:rPr>
      </w:pPr>
      <w:r w:rsidRPr="00201BFF">
        <w:rPr>
          <w:rFonts w:ascii="Times" w:hAnsi="Times"/>
        </w:rPr>
        <w:t>In 2019 a Bid was accepted at the Confe</w:t>
      </w:r>
      <w:r w:rsidR="00201BFF" w:rsidRPr="00201BFF">
        <w:rPr>
          <w:rFonts w:ascii="Times" w:hAnsi="Times"/>
        </w:rPr>
        <w:t>r</w:t>
      </w:r>
      <w:r w:rsidRPr="00201BFF">
        <w:rPr>
          <w:rFonts w:ascii="Times" w:hAnsi="Times"/>
        </w:rPr>
        <w:t>ence in the Seychelles for Zambia to host the 2021 Conference. Due to the worldwide pandemic it became clear that travel and physical conferences would not be possible. Many PASMAE supporters were looking forward to a visit to Zambia, but this was not to be. For this reason</w:t>
      </w:r>
      <w:r w:rsidR="00BF411F">
        <w:rPr>
          <w:rFonts w:ascii="Times" w:hAnsi="Times"/>
        </w:rPr>
        <w:t>, and</w:t>
      </w:r>
      <w:r w:rsidRPr="00201BFF">
        <w:rPr>
          <w:rFonts w:ascii="Times" w:hAnsi="Times"/>
        </w:rPr>
        <w:t xml:space="preserve"> for the first time ever, the PASMAE-ISME Regional Conference was held as a virtual Conference, hosted by Zambia, sponsored by the University of Zambia. </w:t>
      </w:r>
    </w:p>
    <w:p w:rsidR="00F432C4" w:rsidRPr="00201BFF" w:rsidRDefault="00F432C4" w:rsidP="00F432C4">
      <w:pPr>
        <w:rPr>
          <w:rFonts w:ascii="Times" w:hAnsi="Times"/>
          <w:b/>
        </w:rPr>
      </w:pPr>
    </w:p>
    <w:p w:rsidR="00750AD5" w:rsidRDefault="00750AD5" w:rsidP="00F432C4">
      <w:pPr>
        <w:rPr>
          <w:rFonts w:ascii="Times" w:hAnsi="Times"/>
          <w:b/>
        </w:rPr>
      </w:pPr>
      <w:r>
        <w:rPr>
          <w:rFonts w:ascii="Times" w:hAnsi="Times"/>
          <w:b/>
        </w:rPr>
        <w:t>Virtual Advantages</w:t>
      </w:r>
    </w:p>
    <w:p w:rsidR="00750AD5" w:rsidRDefault="00750AD5" w:rsidP="00750AD5">
      <w:pPr>
        <w:ind w:left="720"/>
        <w:rPr>
          <w:rFonts w:ascii="Times" w:hAnsi="Times"/>
        </w:rPr>
      </w:pPr>
      <w:r>
        <w:rPr>
          <w:rFonts w:ascii="Times" w:hAnsi="Times"/>
        </w:rPr>
        <w:t>This type of conference offered some important advantages. The Opening and Closing Ceremonies, the General Assembly and e</w:t>
      </w:r>
      <w:r w:rsidR="00BF411F">
        <w:rPr>
          <w:rFonts w:ascii="Times" w:hAnsi="Times"/>
        </w:rPr>
        <w:t>all</w:t>
      </w:r>
      <w:r>
        <w:rPr>
          <w:rFonts w:ascii="Times" w:hAnsi="Times"/>
        </w:rPr>
        <w:t xml:space="preserve"> presentation were recorded, and will be available at any time for registrants to log in and watch whichever they choose. </w:t>
      </w:r>
    </w:p>
    <w:p w:rsidR="00750AD5" w:rsidRPr="00750AD5" w:rsidRDefault="00750AD5" w:rsidP="00750AD5">
      <w:pPr>
        <w:ind w:left="720"/>
        <w:rPr>
          <w:rFonts w:ascii="Times" w:hAnsi="Times"/>
        </w:rPr>
      </w:pPr>
    </w:p>
    <w:p w:rsidR="00F432C4" w:rsidRPr="00201BFF" w:rsidRDefault="00F432C4" w:rsidP="00F432C4">
      <w:pPr>
        <w:rPr>
          <w:rFonts w:ascii="Times" w:hAnsi="Times"/>
          <w:b/>
        </w:rPr>
      </w:pPr>
      <w:r w:rsidRPr="00201BFF">
        <w:rPr>
          <w:rFonts w:ascii="Times" w:hAnsi="Times"/>
          <w:b/>
        </w:rPr>
        <w:t xml:space="preserve">Venue </w:t>
      </w:r>
    </w:p>
    <w:p w:rsidR="00F432C4" w:rsidRPr="00201BFF" w:rsidRDefault="00F432C4" w:rsidP="00F432C4">
      <w:pPr>
        <w:ind w:left="720"/>
        <w:rPr>
          <w:rFonts w:ascii="Times" w:hAnsi="Times"/>
        </w:rPr>
      </w:pPr>
      <w:r w:rsidRPr="00201BFF">
        <w:rPr>
          <w:rFonts w:ascii="Times" w:hAnsi="Times"/>
        </w:rPr>
        <w:t>Being a virtual Conference, there were no venue costs.</w:t>
      </w:r>
      <w:r w:rsidR="00750AD5">
        <w:rPr>
          <w:rFonts w:ascii="Times" w:hAnsi="Times"/>
        </w:rPr>
        <w:t xml:space="preserve"> </w:t>
      </w:r>
    </w:p>
    <w:p w:rsidR="00F432C4" w:rsidRPr="00201BFF" w:rsidRDefault="00F432C4" w:rsidP="00F432C4">
      <w:pPr>
        <w:rPr>
          <w:rFonts w:ascii="Times" w:hAnsi="Times"/>
        </w:rPr>
      </w:pPr>
    </w:p>
    <w:p w:rsidR="00F432C4" w:rsidRPr="00201BFF" w:rsidRDefault="00F432C4" w:rsidP="00F432C4">
      <w:pPr>
        <w:rPr>
          <w:rFonts w:ascii="Times" w:hAnsi="Times"/>
          <w:b/>
        </w:rPr>
      </w:pPr>
      <w:r w:rsidRPr="00201BFF">
        <w:rPr>
          <w:rFonts w:ascii="Times" w:hAnsi="Times"/>
          <w:b/>
        </w:rPr>
        <w:t>Theme</w:t>
      </w:r>
    </w:p>
    <w:p w:rsidR="00D95584" w:rsidRPr="00201BFF" w:rsidRDefault="00D95584" w:rsidP="001E68A8">
      <w:pPr>
        <w:spacing w:beforeLines="1" w:afterLines="1"/>
        <w:rPr>
          <w:rFonts w:ascii="Times" w:hAnsi="Times" w:cs="Times New Roman"/>
          <w:b/>
          <w:szCs w:val="20"/>
        </w:rPr>
      </w:pPr>
      <w:r w:rsidRPr="00201BFF">
        <w:rPr>
          <w:rFonts w:ascii="Times" w:hAnsi="Times" w:cs="Times New Roman"/>
          <w:szCs w:val="20"/>
        </w:rPr>
        <w:tab/>
      </w:r>
      <w:r w:rsidRPr="00201BFF">
        <w:rPr>
          <w:rFonts w:ascii="Times" w:hAnsi="Times" w:cs="Times New Roman"/>
          <w:b/>
          <w:szCs w:val="20"/>
        </w:rPr>
        <w:t>Conference Theme:</w:t>
      </w:r>
    </w:p>
    <w:p w:rsidR="00D95584" w:rsidRPr="00201BFF" w:rsidRDefault="00D95584" w:rsidP="001E68A8">
      <w:pPr>
        <w:spacing w:beforeLines="1" w:afterLines="1"/>
        <w:rPr>
          <w:rFonts w:ascii="Times" w:hAnsi="Times" w:cs="Times New Roman"/>
          <w:b/>
          <w:szCs w:val="20"/>
        </w:rPr>
      </w:pPr>
      <w:r w:rsidRPr="00201BFF">
        <w:rPr>
          <w:rFonts w:ascii="Times" w:hAnsi="Times" w:cs="Times New Roman"/>
          <w:b/>
          <w:szCs w:val="20"/>
        </w:rPr>
        <w:tab/>
      </w:r>
      <w:r w:rsidRPr="00201BFF">
        <w:rPr>
          <w:rFonts w:ascii="Times" w:hAnsi="Times" w:cs="Times New Roman"/>
          <w:b/>
          <w:szCs w:val="20"/>
        </w:rPr>
        <w:tab/>
        <w:t>Equity and Divers</w:t>
      </w:r>
      <w:r w:rsidR="00F82C72" w:rsidRPr="00201BFF">
        <w:rPr>
          <w:rFonts w:ascii="Times" w:hAnsi="Times" w:cs="Times New Roman"/>
          <w:b/>
          <w:szCs w:val="20"/>
        </w:rPr>
        <w:t>it</w:t>
      </w:r>
      <w:r w:rsidRPr="00201BFF">
        <w:rPr>
          <w:rFonts w:ascii="Times" w:hAnsi="Times" w:cs="Times New Roman"/>
          <w:b/>
          <w:szCs w:val="20"/>
        </w:rPr>
        <w:t>y in Musical Arts Education</w:t>
      </w:r>
    </w:p>
    <w:p w:rsidR="00D95584" w:rsidRPr="00201BFF" w:rsidRDefault="00D95584" w:rsidP="001E68A8">
      <w:pPr>
        <w:spacing w:beforeLines="1" w:afterLines="1"/>
        <w:rPr>
          <w:rFonts w:ascii="Times" w:hAnsi="Times" w:cs="Times New Roman"/>
          <w:szCs w:val="20"/>
        </w:rPr>
      </w:pPr>
    </w:p>
    <w:p w:rsidR="00D95584" w:rsidRPr="00201BFF" w:rsidRDefault="00D95584" w:rsidP="001E68A8">
      <w:pPr>
        <w:spacing w:beforeLines="1" w:afterLines="1"/>
        <w:rPr>
          <w:rFonts w:ascii="Times" w:hAnsi="Times" w:cs="Times New Roman"/>
          <w:b/>
          <w:szCs w:val="20"/>
        </w:rPr>
      </w:pPr>
      <w:r w:rsidRPr="00201BFF">
        <w:rPr>
          <w:rFonts w:ascii="Times" w:hAnsi="Times" w:cs="Times New Roman"/>
          <w:szCs w:val="20"/>
        </w:rPr>
        <w:tab/>
      </w:r>
      <w:r w:rsidRPr="00201BFF">
        <w:rPr>
          <w:rFonts w:ascii="Times" w:hAnsi="Times" w:cs="Times New Roman"/>
          <w:b/>
          <w:szCs w:val="20"/>
        </w:rPr>
        <w:t>Sub-themes</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Instructional Methodologies in Musical</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Arts Education</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Inclusivity and access</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Cultural policy in Africa</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Musical Arts Education and Technologies</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Musical Arts Creativity, Improvisation and Composition</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Research in Musical Arts</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Education and Musical Arts in the Community</w:t>
      </w:r>
    </w:p>
    <w:p w:rsidR="00D95584" w:rsidRPr="00201BFF" w:rsidRDefault="00D95584" w:rsidP="001E68A8">
      <w:pPr>
        <w:numPr>
          <w:ilvl w:val="0"/>
          <w:numId w:val="5"/>
        </w:numPr>
        <w:tabs>
          <w:tab w:val="clear" w:pos="720"/>
          <w:tab w:val="num" w:pos="1800"/>
        </w:tabs>
        <w:spacing w:beforeLines="1" w:afterLines="1"/>
        <w:ind w:left="1800"/>
        <w:rPr>
          <w:rFonts w:ascii="Times" w:hAnsi="Times"/>
          <w:szCs w:val="20"/>
        </w:rPr>
      </w:pPr>
      <w:r w:rsidRPr="00201BFF">
        <w:rPr>
          <w:rFonts w:ascii="Times" w:hAnsi="Times"/>
          <w:szCs w:val="20"/>
        </w:rPr>
        <w:t>Health, well-being and spirituality in Musical Arts</w:t>
      </w:r>
    </w:p>
    <w:p w:rsidR="00F432C4" w:rsidRPr="00201BFF" w:rsidRDefault="00F432C4" w:rsidP="00F432C4">
      <w:pPr>
        <w:rPr>
          <w:rFonts w:ascii="Times" w:hAnsi="Times"/>
          <w:b/>
        </w:rPr>
      </w:pPr>
    </w:p>
    <w:p w:rsidR="00F432C4" w:rsidRPr="00201BFF" w:rsidRDefault="00F432C4" w:rsidP="00F432C4">
      <w:pPr>
        <w:rPr>
          <w:rFonts w:ascii="Times" w:hAnsi="Times"/>
          <w:b/>
        </w:rPr>
      </w:pPr>
      <w:r w:rsidRPr="00201BFF">
        <w:rPr>
          <w:rFonts w:ascii="Times" w:hAnsi="Times"/>
          <w:b/>
        </w:rPr>
        <w:t>Registration</w:t>
      </w:r>
    </w:p>
    <w:p w:rsidR="00D95584" w:rsidRPr="00201BFF" w:rsidRDefault="00F432C4" w:rsidP="00F432C4">
      <w:pPr>
        <w:ind w:left="720"/>
        <w:rPr>
          <w:rFonts w:ascii="Times" w:hAnsi="Times"/>
        </w:rPr>
      </w:pPr>
      <w:r w:rsidRPr="00201BFF">
        <w:rPr>
          <w:rFonts w:ascii="Times" w:hAnsi="Times"/>
        </w:rPr>
        <w:t>Online</w:t>
      </w:r>
      <w:r w:rsidR="00D95584" w:rsidRPr="00201BFF">
        <w:rPr>
          <w:rFonts w:ascii="Times" w:hAnsi="Times"/>
        </w:rPr>
        <w:t xml:space="preserve"> registrations were set up by </w:t>
      </w:r>
      <w:r w:rsidR="00BF411F">
        <w:rPr>
          <w:rFonts w:ascii="Times" w:hAnsi="Times"/>
        </w:rPr>
        <w:t>Conference Online (COL</w:t>
      </w:r>
      <w:r w:rsidRPr="00201BFF">
        <w:rPr>
          <w:rFonts w:ascii="Times" w:hAnsi="Times"/>
        </w:rPr>
        <w:t>), whi</w:t>
      </w:r>
      <w:r w:rsidR="00D95584" w:rsidRPr="00201BFF">
        <w:rPr>
          <w:rFonts w:ascii="Times" w:hAnsi="Times"/>
        </w:rPr>
        <w:t xml:space="preserve">ch was a huge help, because this was a </w:t>
      </w:r>
      <w:r w:rsidRPr="00201BFF">
        <w:rPr>
          <w:rFonts w:ascii="Times" w:hAnsi="Times"/>
        </w:rPr>
        <w:t>very efficient</w:t>
      </w:r>
      <w:r w:rsidR="00360999" w:rsidRPr="00201BFF">
        <w:rPr>
          <w:rFonts w:ascii="Times" w:hAnsi="Times"/>
        </w:rPr>
        <w:t xml:space="preserve"> way to accept su</w:t>
      </w:r>
      <w:r w:rsidR="00D95584" w:rsidRPr="00201BFF">
        <w:rPr>
          <w:rFonts w:ascii="Times" w:hAnsi="Times"/>
        </w:rPr>
        <w:t>bmissions from presenter</w:t>
      </w:r>
      <w:r w:rsidR="00201BFF">
        <w:rPr>
          <w:rFonts w:ascii="Times" w:hAnsi="Times"/>
        </w:rPr>
        <w:t xml:space="preserve">s as well as all registrations. </w:t>
      </w:r>
      <w:r w:rsidR="00D95584" w:rsidRPr="00201BFF">
        <w:rPr>
          <w:rFonts w:ascii="Times" w:hAnsi="Times"/>
        </w:rPr>
        <w:t>Badges, lanyards and conference bags were not required.</w:t>
      </w:r>
    </w:p>
    <w:p w:rsidR="00F432C4" w:rsidRPr="00201BFF" w:rsidRDefault="00F432C4" w:rsidP="00F432C4">
      <w:pPr>
        <w:ind w:left="720"/>
        <w:rPr>
          <w:rFonts w:ascii="Times" w:hAnsi="Times"/>
        </w:rPr>
      </w:pPr>
    </w:p>
    <w:p w:rsidR="00F432C4" w:rsidRPr="00206095" w:rsidRDefault="00D95584" w:rsidP="00F432C4">
      <w:pPr>
        <w:ind w:left="720"/>
        <w:rPr>
          <w:rFonts w:ascii="Times" w:hAnsi="Times"/>
        </w:rPr>
      </w:pPr>
      <w:r w:rsidRPr="00201BFF">
        <w:rPr>
          <w:rFonts w:ascii="Times" w:hAnsi="Times"/>
        </w:rPr>
        <w:t>There</w:t>
      </w:r>
      <w:r w:rsidR="00F432C4" w:rsidRPr="00201BFF">
        <w:rPr>
          <w:rFonts w:ascii="Times" w:hAnsi="Times"/>
        </w:rPr>
        <w:t xml:space="preserve"> was an excellent turnout of delegates. </w:t>
      </w:r>
      <w:r w:rsidR="00F432C4" w:rsidRPr="00206095">
        <w:rPr>
          <w:rFonts w:ascii="Times" w:hAnsi="Times"/>
        </w:rPr>
        <w:t>Twenty</w:t>
      </w:r>
      <w:r w:rsidR="00A24445">
        <w:rPr>
          <w:rFonts w:ascii="Times" w:hAnsi="Times"/>
        </w:rPr>
        <w:t>-five (25)</w:t>
      </w:r>
      <w:r w:rsidR="00F432C4" w:rsidRPr="00206095">
        <w:rPr>
          <w:rFonts w:ascii="Times" w:hAnsi="Times"/>
        </w:rPr>
        <w:t xml:space="preserve"> countries were represented: </w:t>
      </w:r>
    </w:p>
    <w:p w:rsidR="00F432C4" w:rsidRPr="00206095" w:rsidRDefault="00F432C4" w:rsidP="00F432C4">
      <w:pPr>
        <w:ind w:left="1440"/>
        <w:rPr>
          <w:rFonts w:ascii="Times" w:hAnsi="Times"/>
        </w:rPr>
      </w:pPr>
      <w:r w:rsidRPr="00206095">
        <w:rPr>
          <w:rFonts w:ascii="Times" w:hAnsi="Times"/>
        </w:rPr>
        <w:t>Australia</w:t>
      </w:r>
      <w:r w:rsidR="00206095" w:rsidRPr="00206095">
        <w:rPr>
          <w:rFonts w:ascii="Times" w:hAnsi="Times"/>
        </w:rPr>
        <w:t xml:space="preserve"> (4)</w:t>
      </w:r>
      <w:r w:rsidRPr="00206095">
        <w:rPr>
          <w:rFonts w:ascii="Times" w:hAnsi="Times"/>
        </w:rPr>
        <w:t xml:space="preserve">, </w:t>
      </w:r>
      <w:r w:rsidR="00206095" w:rsidRPr="00206095">
        <w:rPr>
          <w:rFonts w:ascii="Times" w:hAnsi="Times"/>
        </w:rPr>
        <w:t xml:space="preserve">Barbados (1), Botswana (4), </w:t>
      </w:r>
      <w:r w:rsidR="00206095">
        <w:rPr>
          <w:rFonts w:ascii="Times" w:hAnsi="Times"/>
        </w:rPr>
        <w:t>Brazil (1), Canada (3), Cyprus (1), Germany (3), Ghana (1</w:t>
      </w:r>
      <w:r w:rsidR="00BF411F">
        <w:rPr>
          <w:rFonts w:ascii="Times" w:hAnsi="Times"/>
        </w:rPr>
        <w:t>), Israel (1), Kenya (3), Malay</w:t>
      </w:r>
      <w:r w:rsidR="00206095">
        <w:rPr>
          <w:rFonts w:ascii="Times" w:hAnsi="Times"/>
        </w:rPr>
        <w:t xml:space="preserve">sia (1), Mexico (1), Namibia (1), Nigeria (2), </w:t>
      </w:r>
      <w:r w:rsidR="00DF68AD">
        <w:rPr>
          <w:rFonts w:ascii="Times" w:hAnsi="Times"/>
        </w:rPr>
        <w:t xml:space="preserve">Norway (1), Sierra Leone (1), </w:t>
      </w:r>
      <w:r w:rsidRPr="00206095">
        <w:rPr>
          <w:rFonts w:ascii="Times" w:hAnsi="Times"/>
        </w:rPr>
        <w:t>South Africa</w:t>
      </w:r>
      <w:r w:rsidR="00DF68AD">
        <w:rPr>
          <w:rFonts w:ascii="Times" w:hAnsi="Times"/>
        </w:rPr>
        <w:t xml:space="preserve"> (41)</w:t>
      </w:r>
      <w:r w:rsidRPr="00206095">
        <w:rPr>
          <w:rFonts w:ascii="Times" w:hAnsi="Times"/>
        </w:rPr>
        <w:t>, Spain</w:t>
      </w:r>
      <w:r w:rsidR="00DF68AD">
        <w:rPr>
          <w:rFonts w:ascii="Times" w:hAnsi="Times"/>
        </w:rPr>
        <w:t xml:space="preserve"> (1)</w:t>
      </w:r>
      <w:r w:rsidRPr="00206095">
        <w:rPr>
          <w:rFonts w:ascii="Times" w:hAnsi="Times"/>
        </w:rPr>
        <w:t xml:space="preserve">, </w:t>
      </w:r>
      <w:r w:rsidR="00DF68AD">
        <w:rPr>
          <w:rFonts w:ascii="Times" w:hAnsi="Times"/>
        </w:rPr>
        <w:t>Sudan (1)</w:t>
      </w:r>
      <w:r w:rsidRPr="00206095">
        <w:rPr>
          <w:rFonts w:ascii="Times" w:hAnsi="Times"/>
        </w:rPr>
        <w:t>, Switzerland</w:t>
      </w:r>
      <w:r w:rsidR="00DF68AD">
        <w:rPr>
          <w:rFonts w:ascii="Times" w:hAnsi="Times"/>
        </w:rPr>
        <w:t xml:space="preserve"> (1)</w:t>
      </w:r>
      <w:r w:rsidRPr="00206095">
        <w:rPr>
          <w:rFonts w:ascii="Times" w:hAnsi="Times"/>
        </w:rPr>
        <w:t>, Uganda</w:t>
      </w:r>
      <w:r w:rsidR="00DF68AD">
        <w:rPr>
          <w:rFonts w:ascii="Times" w:hAnsi="Times"/>
        </w:rPr>
        <w:t xml:space="preserve"> (2)</w:t>
      </w:r>
      <w:r w:rsidRPr="00206095">
        <w:rPr>
          <w:rFonts w:ascii="Times" w:hAnsi="Times"/>
        </w:rPr>
        <w:t>, UK</w:t>
      </w:r>
      <w:r w:rsidR="00DF68AD">
        <w:rPr>
          <w:rFonts w:ascii="Times" w:hAnsi="Times"/>
        </w:rPr>
        <w:t xml:space="preserve"> (2)</w:t>
      </w:r>
      <w:r w:rsidRPr="00206095">
        <w:rPr>
          <w:rFonts w:ascii="Times" w:hAnsi="Times"/>
        </w:rPr>
        <w:t>, USA</w:t>
      </w:r>
      <w:r w:rsidR="00DF68AD">
        <w:rPr>
          <w:rFonts w:ascii="Times" w:hAnsi="Times"/>
        </w:rPr>
        <w:t xml:space="preserve"> (16)</w:t>
      </w:r>
      <w:r w:rsidRPr="00206095">
        <w:rPr>
          <w:rFonts w:ascii="Times" w:hAnsi="Times"/>
        </w:rPr>
        <w:t>, Zambia</w:t>
      </w:r>
      <w:r w:rsidR="00DF68AD">
        <w:rPr>
          <w:rFonts w:ascii="Times" w:hAnsi="Times"/>
        </w:rPr>
        <w:t xml:space="preserve"> (12)</w:t>
      </w:r>
      <w:r w:rsidRPr="00206095">
        <w:rPr>
          <w:rFonts w:ascii="Times" w:hAnsi="Times"/>
        </w:rPr>
        <w:t>, Zimbabwe</w:t>
      </w:r>
      <w:r w:rsidR="00DF68AD">
        <w:rPr>
          <w:rFonts w:ascii="Times" w:hAnsi="Times"/>
        </w:rPr>
        <w:t xml:space="preserve"> (3)</w:t>
      </w:r>
      <w:r w:rsidRPr="00206095">
        <w:rPr>
          <w:rFonts w:ascii="Times" w:hAnsi="Times"/>
        </w:rPr>
        <w:t>.</w:t>
      </w:r>
    </w:p>
    <w:p w:rsidR="00F432C4" w:rsidRPr="00201BFF" w:rsidRDefault="00F432C4" w:rsidP="00F432C4">
      <w:pPr>
        <w:ind w:left="720"/>
        <w:rPr>
          <w:rFonts w:ascii="Times" w:hAnsi="Times"/>
        </w:rPr>
      </w:pPr>
    </w:p>
    <w:p w:rsidR="00256715" w:rsidRDefault="00F432C4" w:rsidP="00360999">
      <w:pPr>
        <w:ind w:left="720"/>
        <w:rPr>
          <w:rFonts w:ascii="Times" w:hAnsi="Times"/>
          <w:color w:val="FF0000"/>
        </w:rPr>
      </w:pPr>
      <w:r w:rsidRPr="00201BFF">
        <w:rPr>
          <w:rFonts w:ascii="Times" w:hAnsi="Times"/>
        </w:rPr>
        <w:t xml:space="preserve">Total full registrations of </w:t>
      </w:r>
      <w:r w:rsidRPr="00DF68AD">
        <w:rPr>
          <w:rFonts w:ascii="Times" w:hAnsi="Times"/>
        </w:rPr>
        <w:t xml:space="preserve">delegates </w:t>
      </w:r>
      <w:r w:rsidR="00DF68AD" w:rsidRPr="00DF68AD">
        <w:rPr>
          <w:rFonts w:ascii="Times" w:hAnsi="Times"/>
        </w:rPr>
        <w:t>109</w:t>
      </w:r>
      <w:r w:rsidR="00A817A3" w:rsidRPr="00DF68AD">
        <w:rPr>
          <w:rFonts w:ascii="Times" w:hAnsi="Times"/>
        </w:rPr>
        <w:t xml:space="preserve"> of the following categories:</w:t>
      </w:r>
    </w:p>
    <w:p w:rsidR="006B38E3" w:rsidRPr="006B38E3" w:rsidRDefault="00DF68AD" w:rsidP="006B38E3">
      <w:pPr>
        <w:ind w:left="1440"/>
        <w:rPr>
          <w:rFonts w:ascii="Times" w:hAnsi="Times"/>
        </w:rPr>
      </w:pPr>
      <w:r>
        <w:rPr>
          <w:rFonts w:ascii="Times" w:hAnsi="Times"/>
        </w:rPr>
        <w:t>65</w:t>
      </w:r>
      <w:r w:rsidR="006B38E3" w:rsidRPr="006B38E3">
        <w:rPr>
          <w:rFonts w:ascii="Times" w:hAnsi="Times"/>
        </w:rPr>
        <w:tab/>
        <w:t>African  Nationals</w:t>
      </w:r>
      <w:r w:rsidR="006B38E3">
        <w:rPr>
          <w:rFonts w:ascii="Times" w:hAnsi="Times"/>
        </w:rPr>
        <w:t xml:space="preserve"> (19 students)</w:t>
      </w:r>
    </w:p>
    <w:p w:rsidR="00256715" w:rsidRPr="006B38E3" w:rsidRDefault="00DF68AD" w:rsidP="006B38E3">
      <w:pPr>
        <w:ind w:left="1440"/>
        <w:rPr>
          <w:rFonts w:ascii="Times" w:hAnsi="Times"/>
        </w:rPr>
      </w:pPr>
      <w:r>
        <w:rPr>
          <w:rFonts w:ascii="Times" w:hAnsi="Times"/>
        </w:rPr>
        <w:t>26</w:t>
      </w:r>
      <w:r w:rsidR="00256715" w:rsidRPr="006B38E3">
        <w:rPr>
          <w:rFonts w:ascii="Times" w:hAnsi="Times"/>
        </w:rPr>
        <w:t xml:space="preserve"> </w:t>
      </w:r>
      <w:r w:rsidR="00256715" w:rsidRPr="006B38E3">
        <w:rPr>
          <w:rFonts w:ascii="Times" w:hAnsi="Times"/>
        </w:rPr>
        <w:tab/>
        <w:t>ISME Members</w:t>
      </w:r>
      <w:r w:rsidR="006B38E3">
        <w:rPr>
          <w:rFonts w:ascii="Times" w:hAnsi="Times"/>
        </w:rPr>
        <w:t xml:space="preserve"> (2 students)</w:t>
      </w:r>
    </w:p>
    <w:p w:rsidR="006B38E3" w:rsidRPr="006B38E3" w:rsidRDefault="00DF68AD" w:rsidP="006B38E3">
      <w:pPr>
        <w:ind w:left="1440"/>
        <w:rPr>
          <w:rFonts w:ascii="Times" w:hAnsi="Times"/>
        </w:rPr>
      </w:pPr>
      <w:r>
        <w:rPr>
          <w:rFonts w:ascii="Times" w:hAnsi="Times"/>
        </w:rPr>
        <w:t>12</w:t>
      </w:r>
      <w:r w:rsidR="00256715" w:rsidRPr="006B38E3">
        <w:rPr>
          <w:rFonts w:ascii="Times" w:hAnsi="Times"/>
        </w:rPr>
        <w:tab/>
        <w:t>Rest of the World</w:t>
      </w:r>
      <w:r w:rsidR="006B38E3">
        <w:rPr>
          <w:rFonts w:ascii="Times" w:hAnsi="Times"/>
        </w:rPr>
        <w:t xml:space="preserve"> (5 students)</w:t>
      </w:r>
    </w:p>
    <w:p w:rsidR="00A817A3" w:rsidRPr="006B38E3" w:rsidRDefault="006B38E3" w:rsidP="006B38E3">
      <w:pPr>
        <w:ind w:left="720" w:firstLine="720"/>
        <w:rPr>
          <w:rFonts w:ascii="Times" w:hAnsi="Times"/>
        </w:rPr>
      </w:pPr>
      <w:r>
        <w:rPr>
          <w:rFonts w:ascii="Times" w:hAnsi="Times"/>
        </w:rPr>
        <w:t>6</w:t>
      </w:r>
      <w:r w:rsidRPr="006B38E3">
        <w:rPr>
          <w:rFonts w:ascii="Times" w:hAnsi="Times"/>
        </w:rPr>
        <w:tab/>
        <w:t>Complimentary</w:t>
      </w:r>
      <w:r>
        <w:rPr>
          <w:rFonts w:ascii="Times" w:hAnsi="Times"/>
        </w:rPr>
        <w:t xml:space="preserve"> (dignatories and keynote speakers)</w:t>
      </w:r>
    </w:p>
    <w:p w:rsidR="00360999" w:rsidRPr="00201BFF" w:rsidRDefault="00A817A3" w:rsidP="00360999">
      <w:pPr>
        <w:ind w:left="720"/>
        <w:rPr>
          <w:rFonts w:ascii="Times" w:hAnsi="Times"/>
        </w:rPr>
      </w:pPr>
      <w:r>
        <w:rPr>
          <w:rFonts w:ascii="Times" w:hAnsi="Times"/>
          <w:color w:val="FF0000"/>
        </w:rPr>
        <w:tab/>
      </w:r>
      <w:r w:rsidR="00F432C4" w:rsidRPr="00201BFF">
        <w:rPr>
          <w:rFonts w:ascii="Times" w:hAnsi="Times"/>
        </w:rPr>
        <w:t xml:space="preserve"> </w:t>
      </w:r>
    </w:p>
    <w:p w:rsidR="00F432C4" w:rsidRPr="00201BFF" w:rsidRDefault="004D2107" w:rsidP="00360999">
      <w:pPr>
        <w:ind w:left="720"/>
        <w:rPr>
          <w:rFonts w:ascii="Times" w:hAnsi="Times"/>
        </w:rPr>
      </w:pPr>
      <w:r>
        <w:rPr>
          <w:rFonts w:ascii="Times" w:hAnsi="Times"/>
        </w:rPr>
        <w:t>22</w:t>
      </w:r>
      <w:r w:rsidR="00CA3A1D">
        <w:rPr>
          <w:rFonts w:ascii="Times" w:hAnsi="Times"/>
        </w:rPr>
        <w:t xml:space="preserve"> individuals</w:t>
      </w:r>
      <w:r w:rsidR="00D77289">
        <w:rPr>
          <w:rFonts w:ascii="Times" w:hAnsi="Times"/>
        </w:rPr>
        <w:t xml:space="preserve"> donated to PASMAE</w:t>
      </w:r>
      <w:r w:rsidR="00D10EE8">
        <w:rPr>
          <w:rFonts w:ascii="Times" w:hAnsi="Times"/>
        </w:rPr>
        <w:t xml:space="preserve"> at the time of registering</w:t>
      </w:r>
      <w:r w:rsidR="00D77289">
        <w:rPr>
          <w:rFonts w:ascii="Times" w:hAnsi="Times"/>
        </w:rPr>
        <w:t xml:space="preserve">: </w:t>
      </w:r>
      <w:r w:rsidR="00D77289" w:rsidRPr="00A24445">
        <w:rPr>
          <w:rFonts w:ascii="Times" w:hAnsi="Times"/>
        </w:rPr>
        <w:t>Total: $320.00</w:t>
      </w:r>
    </w:p>
    <w:p w:rsidR="00750AD5" w:rsidRDefault="00750AD5" w:rsidP="00F432C4">
      <w:pPr>
        <w:ind w:left="720"/>
        <w:rPr>
          <w:rFonts w:ascii="Times" w:hAnsi="Times"/>
        </w:rPr>
      </w:pPr>
    </w:p>
    <w:p w:rsidR="00F432C4" w:rsidRPr="00201BFF" w:rsidRDefault="00750AD5" w:rsidP="00F432C4">
      <w:pPr>
        <w:ind w:left="720"/>
        <w:rPr>
          <w:rFonts w:ascii="Times" w:hAnsi="Times"/>
        </w:rPr>
      </w:pPr>
      <w:r>
        <w:rPr>
          <w:rFonts w:ascii="Times" w:hAnsi="Times"/>
        </w:rPr>
        <w:t>Registrations were kept open after the Conference until 1</w:t>
      </w:r>
      <w:r w:rsidRPr="00750AD5">
        <w:rPr>
          <w:rFonts w:ascii="Times" w:hAnsi="Times"/>
          <w:vertAlign w:val="superscript"/>
        </w:rPr>
        <w:t>st</w:t>
      </w:r>
      <w:r>
        <w:rPr>
          <w:rFonts w:ascii="Times" w:hAnsi="Times"/>
        </w:rPr>
        <w:t xml:space="preserve"> August. A few people who had not been able to attend the Conference did register before this date, in order to have access to all the presentations.</w:t>
      </w:r>
    </w:p>
    <w:p w:rsidR="00F432C4" w:rsidRPr="00201BFF" w:rsidRDefault="00F432C4" w:rsidP="00F432C4">
      <w:pPr>
        <w:rPr>
          <w:rFonts w:ascii="Times" w:hAnsi="Times"/>
        </w:rPr>
      </w:pPr>
    </w:p>
    <w:p w:rsidR="00F432C4" w:rsidRPr="00201BFF" w:rsidRDefault="00F432C4" w:rsidP="00F432C4">
      <w:pPr>
        <w:rPr>
          <w:rFonts w:ascii="Times" w:hAnsi="Times"/>
          <w:b/>
        </w:rPr>
      </w:pPr>
      <w:r w:rsidRPr="00201BFF">
        <w:rPr>
          <w:rFonts w:ascii="Times" w:hAnsi="Times"/>
          <w:b/>
        </w:rPr>
        <w:t>Opening Ceremony and Welcome</w:t>
      </w:r>
    </w:p>
    <w:p w:rsidR="00F432C4" w:rsidRPr="00201BFF" w:rsidRDefault="00F432C4" w:rsidP="00F432C4">
      <w:pPr>
        <w:ind w:left="720"/>
        <w:rPr>
          <w:rFonts w:ascii="Times" w:hAnsi="Times"/>
          <w:color w:val="FF0000"/>
        </w:rPr>
      </w:pPr>
      <w:r w:rsidRPr="00A24445">
        <w:rPr>
          <w:rFonts w:ascii="Times" w:hAnsi="Times"/>
        </w:rPr>
        <w:t xml:space="preserve">The Opening welcome speeches were given by </w:t>
      </w:r>
      <w:r w:rsidR="00201BFF" w:rsidRPr="00A24445">
        <w:rPr>
          <w:rFonts w:ascii="Times" w:hAnsi="Times"/>
        </w:rPr>
        <w:t xml:space="preserve">PASMAE President Mellitus Wanyama, </w:t>
      </w:r>
      <w:r w:rsidR="000A079F" w:rsidRPr="00A24445">
        <w:rPr>
          <w:rFonts w:ascii="Times" w:hAnsi="Times"/>
        </w:rPr>
        <w:t>Bibian</w:t>
      </w:r>
      <w:r w:rsidR="000A079F" w:rsidRPr="00201BFF">
        <w:rPr>
          <w:rFonts w:ascii="Times" w:hAnsi="Times"/>
          <w:color w:val="FF0000"/>
        </w:rPr>
        <w:t xml:space="preserve"> </w:t>
      </w:r>
      <w:r w:rsidR="000A079F" w:rsidRPr="00A24445">
        <w:rPr>
          <w:rFonts w:ascii="Times" w:hAnsi="Times"/>
        </w:rPr>
        <w:t>Kalinde</w:t>
      </w:r>
      <w:r w:rsidRPr="00A24445">
        <w:rPr>
          <w:rFonts w:ascii="Times" w:hAnsi="Times"/>
        </w:rPr>
        <w:t>, Conference Chair and</w:t>
      </w:r>
      <w:r w:rsidR="00201BFF" w:rsidRPr="00A24445">
        <w:rPr>
          <w:rFonts w:ascii="Times" w:hAnsi="Times"/>
        </w:rPr>
        <w:t xml:space="preserve"> </w:t>
      </w:r>
      <w:r w:rsidR="00A24445" w:rsidRPr="00A24445">
        <w:rPr>
          <w:rFonts w:ascii="Times" w:hAnsi="Times"/>
        </w:rPr>
        <w:t>Permanent</w:t>
      </w:r>
      <w:r w:rsidR="00BF411F">
        <w:rPr>
          <w:rFonts w:ascii="Times" w:hAnsi="Times"/>
        </w:rPr>
        <w:t xml:space="preserve"> Secretary, Kayula Siame</w:t>
      </w:r>
      <w:r w:rsidR="00A24445">
        <w:rPr>
          <w:rFonts w:ascii="Times" w:hAnsi="Times"/>
        </w:rPr>
        <w:t xml:space="preserve">, </w:t>
      </w:r>
      <w:r w:rsidR="00A24445" w:rsidRPr="007F5960">
        <w:rPr>
          <w:rFonts w:ascii="Times" w:hAnsi="Times"/>
        </w:rPr>
        <w:t>Ministry of Higher Education</w:t>
      </w:r>
      <w:r w:rsidR="00A24445">
        <w:rPr>
          <w:rFonts w:ascii="Times" w:hAnsi="Times"/>
        </w:rPr>
        <w:t xml:space="preserve"> (Zambia)</w:t>
      </w:r>
      <w:r w:rsidRPr="00201BFF">
        <w:rPr>
          <w:rFonts w:ascii="Times" w:hAnsi="Times"/>
          <w:color w:val="FF0000"/>
        </w:rPr>
        <w:t xml:space="preserve"> </w:t>
      </w:r>
      <w:r w:rsidR="000A079F" w:rsidRPr="00201BFF">
        <w:rPr>
          <w:rFonts w:ascii="Times" w:hAnsi="Times"/>
        </w:rPr>
        <w:t>An excellent opening address was given by the Minister for Higher Education</w:t>
      </w:r>
      <w:r w:rsidR="000A079F" w:rsidRPr="00201BFF">
        <w:rPr>
          <w:rFonts w:ascii="Times" w:hAnsi="Times"/>
          <w:color w:val="FF0000"/>
        </w:rPr>
        <w:t xml:space="preserve"> NAME?</w:t>
      </w:r>
    </w:p>
    <w:p w:rsidR="00F432C4" w:rsidRPr="00201BFF" w:rsidRDefault="00F432C4" w:rsidP="00F432C4">
      <w:pPr>
        <w:ind w:left="720"/>
        <w:rPr>
          <w:rFonts w:ascii="Times" w:hAnsi="Times"/>
        </w:rPr>
      </w:pPr>
    </w:p>
    <w:p w:rsidR="00F432C4" w:rsidRPr="00201BFF" w:rsidRDefault="00F432C4" w:rsidP="00F432C4">
      <w:pPr>
        <w:ind w:left="720"/>
        <w:rPr>
          <w:rFonts w:ascii="Times" w:hAnsi="Times"/>
        </w:rPr>
      </w:pPr>
      <w:r w:rsidRPr="00201BFF">
        <w:rPr>
          <w:rFonts w:ascii="Times" w:hAnsi="Times"/>
        </w:rPr>
        <w:t>Greetings to PASMAE were received from the following:</w:t>
      </w:r>
    </w:p>
    <w:p w:rsidR="00360999" w:rsidRPr="00201BFF" w:rsidRDefault="00F432C4" w:rsidP="00F432C4">
      <w:pPr>
        <w:ind w:left="720"/>
        <w:rPr>
          <w:rFonts w:ascii="Times" w:hAnsi="Times"/>
        </w:rPr>
      </w:pPr>
      <w:r w:rsidRPr="00201BFF">
        <w:rPr>
          <w:rFonts w:ascii="Times" w:hAnsi="Times"/>
        </w:rPr>
        <w:t>Marie McCarthy (USA), Graham Bartle (Aus</w:t>
      </w:r>
      <w:r w:rsidR="00360999" w:rsidRPr="00201BFF">
        <w:rPr>
          <w:rFonts w:ascii="Times" w:hAnsi="Times"/>
        </w:rPr>
        <w:t>tralia), Joan Therens (Canada)</w:t>
      </w:r>
    </w:p>
    <w:p w:rsidR="00F432C4" w:rsidRPr="00201BFF" w:rsidRDefault="00F432C4" w:rsidP="00F432C4">
      <w:pPr>
        <w:ind w:left="720"/>
        <w:rPr>
          <w:rFonts w:ascii="Times" w:hAnsi="Times"/>
        </w:rPr>
      </w:pPr>
    </w:p>
    <w:p w:rsidR="00201BFF" w:rsidRDefault="000A079F" w:rsidP="00360999">
      <w:pPr>
        <w:ind w:left="720"/>
        <w:rPr>
          <w:rFonts w:ascii="Times" w:hAnsi="Times"/>
          <w:color w:val="FF0000"/>
        </w:rPr>
      </w:pPr>
      <w:r w:rsidRPr="00201BFF">
        <w:rPr>
          <w:rFonts w:ascii="Times" w:hAnsi="Times"/>
        </w:rPr>
        <w:t>The Opening Concert included the Na</w:t>
      </w:r>
      <w:r w:rsidR="00A24445">
        <w:rPr>
          <w:rFonts w:ascii="Times" w:hAnsi="Times"/>
        </w:rPr>
        <w:t>tional Anthem of Zambia performed by the Copper Belt University Choir.</w:t>
      </w:r>
    </w:p>
    <w:p w:rsidR="00F432C4" w:rsidRPr="00201BFF" w:rsidRDefault="00F432C4" w:rsidP="00360999">
      <w:pPr>
        <w:ind w:left="720"/>
        <w:rPr>
          <w:rFonts w:ascii="Times" w:hAnsi="Times"/>
        </w:rPr>
      </w:pPr>
    </w:p>
    <w:p w:rsidR="00F432C4" w:rsidRPr="00201BFF" w:rsidRDefault="00F432C4" w:rsidP="00F432C4">
      <w:pPr>
        <w:rPr>
          <w:rFonts w:ascii="Times" w:hAnsi="Times"/>
          <w:b/>
        </w:rPr>
      </w:pPr>
      <w:r w:rsidRPr="00201BFF">
        <w:rPr>
          <w:rFonts w:ascii="Times" w:hAnsi="Times"/>
          <w:b/>
        </w:rPr>
        <w:t>Presentations</w:t>
      </w:r>
    </w:p>
    <w:p w:rsidR="00750AD5" w:rsidRDefault="00F432C4" w:rsidP="00F432C4">
      <w:pPr>
        <w:ind w:left="720"/>
        <w:rPr>
          <w:rFonts w:ascii="Times" w:hAnsi="Times" w:cs="Times New Roman"/>
        </w:rPr>
      </w:pPr>
      <w:r w:rsidRPr="00201BFF">
        <w:rPr>
          <w:rFonts w:ascii="Times" w:hAnsi="Times" w:cs="Times New Roman"/>
        </w:rPr>
        <w:t>Sess</w:t>
      </w:r>
      <w:r w:rsidR="00556B1A" w:rsidRPr="00201BFF">
        <w:rPr>
          <w:rFonts w:ascii="Times" w:hAnsi="Times" w:cs="Times New Roman"/>
        </w:rPr>
        <w:t>ions ran every day from Monday 5</w:t>
      </w:r>
      <w:r w:rsidR="00556B1A" w:rsidRPr="00201BFF">
        <w:rPr>
          <w:rFonts w:ascii="Times" w:hAnsi="Times" w:cs="Times New Roman"/>
          <w:vertAlign w:val="superscript"/>
        </w:rPr>
        <w:t>th</w:t>
      </w:r>
      <w:r w:rsidRPr="00201BFF">
        <w:rPr>
          <w:rFonts w:ascii="Times" w:hAnsi="Times" w:cs="Times New Roman"/>
        </w:rPr>
        <w:t xml:space="preserve"> July to </w:t>
      </w:r>
      <w:r w:rsidR="00556B1A" w:rsidRPr="00201BFF">
        <w:rPr>
          <w:rFonts w:ascii="Times" w:hAnsi="Times" w:cs="Times New Roman"/>
        </w:rPr>
        <w:t>Thursday 8</w:t>
      </w:r>
      <w:r w:rsidR="00556B1A" w:rsidRPr="00201BFF">
        <w:rPr>
          <w:rFonts w:ascii="Times" w:hAnsi="Times" w:cs="Times New Roman"/>
          <w:vertAlign w:val="superscript"/>
        </w:rPr>
        <w:t>th</w:t>
      </w:r>
      <w:r w:rsidR="00BF411F">
        <w:rPr>
          <w:rFonts w:ascii="Times" w:hAnsi="Times" w:cs="Times New Roman"/>
        </w:rPr>
        <w:t xml:space="preserve"> July, </w:t>
      </w:r>
      <w:r w:rsidR="00556B1A" w:rsidRPr="00201BFF">
        <w:rPr>
          <w:rFonts w:ascii="Times" w:hAnsi="Times" w:cs="Times New Roman"/>
        </w:rPr>
        <w:t>based on Zambian time</w:t>
      </w:r>
      <w:r w:rsidR="00F024EA" w:rsidRPr="00201BFF">
        <w:rPr>
          <w:rFonts w:ascii="Times" w:hAnsi="Times" w:cs="Times New Roman"/>
        </w:rPr>
        <w:t>. As there were many international participants, it meant that some needed to watch in the early hours of their morning. Daniel Long from COL who ran all technical aspects of the Conference, is based in Queen</w:t>
      </w:r>
      <w:r w:rsidR="000A079F" w:rsidRPr="00201BFF">
        <w:rPr>
          <w:rFonts w:ascii="Times" w:hAnsi="Times" w:cs="Times New Roman"/>
        </w:rPr>
        <w:t>s</w:t>
      </w:r>
      <w:r w:rsidR="00F024EA" w:rsidRPr="00201BFF">
        <w:rPr>
          <w:rFonts w:ascii="Times" w:hAnsi="Times" w:cs="Times New Roman"/>
        </w:rPr>
        <w:t>land Australia, which meant that he started at hi</w:t>
      </w:r>
      <w:r w:rsidR="00201BFF">
        <w:rPr>
          <w:rFonts w:ascii="Times" w:hAnsi="Times" w:cs="Times New Roman"/>
        </w:rPr>
        <w:t>s time</w:t>
      </w:r>
      <w:r w:rsidR="00F024EA" w:rsidRPr="00201BFF">
        <w:rPr>
          <w:rFonts w:ascii="Times" w:hAnsi="Times" w:cs="Times New Roman"/>
        </w:rPr>
        <w:t xml:space="preserve"> 4pm and ran until </w:t>
      </w:r>
      <w:r w:rsidR="00BF411F">
        <w:rPr>
          <w:rFonts w:ascii="Times" w:hAnsi="Times" w:cs="Times New Roman"/>
        </w:rPr>
        <w:t>as late as</w:t>
      </w:r>
      <w:r w:rsidR="00F024EA" w:rsidRPr="00201BFF">
        <w:rPr>
          <w:rFonts w:ascii="Times" w:hAnsi="Times" w:cs="Times New Roman"/>
        </w:rPr>
        <w:t xml:space="preserve"> 11pm.  </w:t>
      </w:r>
    </w:p>
    <w:p w:rsidR="00750AD5" w:rsidRDefault="00750AD5" w:rsidP="00F432C4">
      <w:pPr>
        <w:ind w:left="720"/>
        <w:rPr>
          <w:rFonts w:ascii="Times" w:hAnsi="Times" w:cs="Times New Roman"/>
        </w:rPr>
      </w:pPr>
    </w:p>
    <w:p w:rsidR="00750AD5" w:rsidRPr="00750AD5" w:rsidRDefault="00750AD5" w:rsidP="00750AD5">
      <w:pPr>
        <w:ind w:left="720"/>
        <w:rPr>
          <w:rFonts w:ascii="Times" w:hAnsi="Times" w:cs="Times New Roman"/>
        </w:rPr>
      </w:pPr>
      <w:r>
        <w:rPr>
          <w:rFonts w:ascii="Times" w:hAnsi="Times" w:cs="Times New Roman"/>
        </w:rPr>
        <w:t xml:space="preserve">Chairs were allocated to each session, rather than individual presentations. Chairs were (in alphabetical order) : </w:t>
      </w:r>
      <w:r>
        <w:rPr>
          <w:rFonts w:ascii="Times" w:hAnsi="Times"/>
          <w:b/>
          <w:bCs/>
          <w:color w:val="666666"/>
        </w:rPr>
        <w:t xml:space="preserve">Marc Duby, Bibian Kalinde, Shirley Kekana, Benon Kigozi, Clorinda Panebiano, Dorette Vermeulen, </w:t>
      </w:r>
      <w:r w:rsidRPr="00750AD5">
        <w:rPr>
          <w:rFonts w:ascii="Times" w:hAnsi="Times"/>
          <w:b/>
          <w:bCs/>
          <w:color w:val="666666"/>
        </w:rPr>
        <w:t>Mellitus Wanyama</w:t>
      </w:r>
      <w:r>
        <w:rPr>
          <w:rFonts w:ascii="Times" w:hAnsi="Times"/>
          <w:b/>
          <w:bCs/>
          <w:color w:val="666666"/>
        </w:rPr>
        <w:t xml:space="preserve">, Milton Wabyona, , </w:t>
      </w:r>
    </w:p>
    <w:p w:rsidR="00556B1A" w:rsidRPr="00201BFF" w:rsidRDefault="00556B1A" w:rsidP="001D60C6">
      <w:pPr>
        <w:rPr>
          <w:rFonts w:ascii="Times" w:hAnsi="Times" w:cs="Times New Roman"/>
        </w:rPr>
      </w:pPr>
    </w:p>
    <w:p w:rsidR="00F432C4" w:rsidRPr="00201BFF" w:rsidRDefault="00F432C4" w:rsidP="003C638A">
      <w:pPr>
        <w:rPr>
          <w:rFonts w:ascii="Times" w:hAnsi="Times" w:cs="Times New Roman"/>
          <w:b/>
        </w:rPr>
      </w:pPr>
      <w:r w:rsidRPr="00201BFF">
        <w:rPr>
          <w:rFonts w:ascii="Times" w:hAnsi="Times" w:cs="Times New Roman"/>
          <w:b/>
        </w:rPr>
        <w:t>Keynote Speakers</w:t>
      </w:r>
      <w:r w:rsidR="00F024EA" w:rsidRPr="00201BFF">
        <w:rPr>
          <w:rFonts w:ascii="Times" w:hAnsi="Times" w:cs="Times New Roman"/>
          <w:b/>
        </w:rPr>
        <w:t xml:space="preserve"> (in order of appearance)</w:t>
      </w:r>
    </w:p>
    <w:p w:rsidR="00F432C4" w:rsidRPr="00201BFF" w:rsidRDefault="00F432C4" w:rsidP="00F432C4">
      <w:pPr>
        <w:pStyle w:val="ListParagraph"/>
        <w:numPr>
          <w:ilvl w:val="0"/>
          <w:numId w:val="3"/>
        </w:numPr>
        <w:rPr>
          <w:rFonts w:ascii="Times" w:hAnsi="Times" w:cs="Times New Roman"/>
        </w:rPr>
      </w:pPr>
      <w:r w:rsidRPr="00201BFF">
        <w:rPr>
          <w:rFonts w:ascii="Times" w:hAnsi="Times" w:cs="Times New Roman"/>
        </w:rPr>
        <w:t xml:space="preserve">Professor </w:t>
      </w:r>
      <w:r w:rsidR="00F024EA" w:rsidRPr="00201BFF">
        <w:rPr>
          <w:rFonts w:ascii="Times" w:hAnsi="Times" w:cs="Times New Roman"/>
        </w:rPr>
        <w:t xml:space="preserve">Dr Maria Schuppert - </w:t>
      </w:r>
      <w:r w:rsidR="00F024EA" w:rsidRPr="00201BFF">
        <w:rPr>
          <w:rFonts w:ascii="Times" w:hAnsi="Times"/>
        </w:rPr>
        <w:t>niversity of Music Wuerzburg (Germany)</w:t>
      </w:r>
      <w:r w:rsidR="00F024EA" w:rsidRPr="00201BFF">
        <w:rPr>
          <w:rFonts w:ascii="Times" w:hAnsi="Times" w:cs="Times New Roman"/>
        </w:rPr>
        <w:t xml:space="preserve"> </w:t>
      </w:r>
    </w:p>
    <w:p w:rsidR="00F024EA" w:rsidRPr="00201BFF" w:rsidRDefault="00F024EA" w:rsidP="00F432C4">
      <w:pPr>
        <w:pStyle w:val="ListParagraph"/>
        <w:numPr>
          <w:ilvl w:val="0"/>
          <w:numId w:val="3"/>
        </w:numPr>
        <w:rPr>
          <w:rFonts w:ascii="Times" w:hAnsi="Times" w:cs="Times New Roman"/>
        </w:rPr>
      </w:pPr>
      <w:r w:rsidRPr="00201BFF">
        <w:rPr>
          <w:rFonts w:ascii="Times" w:hAnsi="Times" w:cs="Times New Roman"/>
        </w:rPr>
        <w:t xml:space="preserve">Professor Patrician Shehan Campbell - </w:t>
      </w:r>
      <w:r w:rsidRPr="00201BFF">
        <w:rPr>
          <w:rFonts w:ascii="Times" w:hAnsi="Times"/>
        </w:rPr>
        <w:t>Donald E. Peterson Professor of Music at the University of Washington (USA)</w:t>
      </w:r>
    </w:p>
    <w:p w:rsidR="00F024EA" w:rsidRPr="00201BFF" w:rsidRDefault="00F024EA" w:rsidP="00F432C4">
      <w:pPr>
        <w:pStyle w:val="ListParagraph"/>
        <w:numPr>
          <w:ilvl w:val="0"/>
          <w:numId w:val="3"/>
        </w:numPr>
        <w:rPr>
          <w:rFonts w:ascii="Times" w:hAnsi="Times" w:cs="Times New Roman"/>
        </w:rPr>
      </w:pPr>
      <w:r w:rsidRPr="00201BFF">
        <w:rPr>
          <w:rFonts w:ascii="Times" w:hAnsi="Times"/>
        </w:rPr>
        <w:t>Professor Sichalwe M. Kasanda - Resident Professor of Education, University of Lusaka (Zambia)</w:t>
      </w:r>
    </w:p>
    <w:p w:rsidR="00201BFF" w:rsidRPr="00201BFF" w:rsidRDefault="00F024EA" w:rsidP="00201BFF">
      <w:pPr>
        <w:pStyle w:val="ListParagraph"/>
        <w:numPr>
          <w:ilvl w:val="0"/>
          <w:numId w:val="3"/>
        </w:numPr>
        <w:rPr>
          <w:rFonts w:ascii="Times" w:hAnsi="Times" w:cs="Times New Roman"/>
        </w:rPr>
      </w:pPr>
      <w:r w:rsidRPr="00201BFF">
        <w:rPr>
          <w:rFonts w:ascii="Times" w:hAnsi="Times"/>
        </w:rPr>
        <w:t>Professor Emily Akuno - Technical University of Kenya (Kenya)</w:t>
      </w:r>
    </w:p>
    <w:p w:rsidR="00201BFF" w:rsidRDefault="00201BFF" w:rsidP="00201BFF">
      <w:pPr>
        <w:rPr>
          <w:rFonts w:ascii="Times" w:hAnsi="Times" w:cs="Times New Roman"/>
          <w:b/>
        </w:rPr>
      </w:pPr>
    </w:p>
    <w:p w:rsidR="00F432C4" w:rsidRPr="00201BFF" w:rsidRDefault="00F432C4" w:rsidP="00201BFF">
      <w:pPr>
        <w:rPr>
          <w:rFonts w:ascii="Times" w:hAnsi="Times" w:cs="Times New Roman"/>
        </w:rPr>
      </w:pPr>
      <w:r w:rsidRPr="00201BFF">
        <w:rPr>
          <w:rFonts w:ascii="Times" w:hAnsi="Times" w:cs="Times New Roman"/>
          <w:b/>
        </w:rPr>
        <w:t>Presenters</w:t>
      </w:r>
    </w:p>
    <w:p w:rsidR="00165348" w:rsidRDefault="0066082E" w:rsidP="00165348">
      <w:pPr>
        <w:ind w:left="720"/>
        <w:rPr>
          <w:rFonts w:ascii="Times" w:hAnsi="Times" w:cs="Times New Roman"/>
        </w:rPr>
      </w:pPr>
      <w:r w:rsidRPr="00165348">
        <w:rPr>
          <w:rFonts w:ascii="Times" w:hAnsi="Times" w:cs="Times New Roman"/>
        </w:rPr>
        <w:t>57</w:t>
      </w:r>
      <w:r w:rsidR="00F432C4" w:rsidRPr="00165348">
        <w:rPr>
          <w:rFonts w:ascii="Times" w:hAnsi="Times" w:cs="Times New Roman"/>
        </w:rPr>
        <w:t xml:space="preserve"> </w:t>
      </w:r>
      <w:r w:rsidRPr="00165348">
        <w:rPr>
          <w:rFonts w:ascii="Times" w:hAnsi="Times" w:cs="Times New Roman"/>
        </w:rPr>
        <w:t>presentations were given</w:t>
      </w:r>
      <w:r w:rsidR="00BF411F">
        <w:rPr>
          <w:rFonts w:ascii="Times" w:hAnsi="Times" w:cs="Times New Roman"/>
        </w:rPr>
        <w:t xml:space="preserve"> of which </w:t>
      </w:r>
      <w:r w:rsidRPr="00165348">
        <w:rPr>
          <w:rFonts w:ascii="Times" w:hAnsi="Times" w:cs="Times New Roman"/>
        </w:rPr>
        <w:t>48</w:t>
      </w:r>
      <w:r w:rsidR="00F432C4" w:rsidRPr="00165348">
        <w:rPr>
          <w:rFonts w:ascii="Times" w:hAnsi="Times" w:cs="Times New Roman"/>
        </w:rPr>
        <w:t xml:space="preserve"> we</w:t>
      </w:r>
      <w:r w:rsidR="00165348" w:rsidRPr="00165348">
        <w:rPr>
          <w:rFonts w:ascii="Times" w:hAnsi="Times" w:cs="Times New Roman"/>
        </w:rPr>
        <w:t>re Spoken Papers, one Poster, six</w:t>
      </w:r>
      <w:r w:rsidR="00F432C4" w:rsidRPr="00165348">
        <w:rPr>
          <w:rFonts w:ascii="Times" w:hAnsi="Times" w:cs="Times New Roman"/>
        </w:rPr>
        <w:t xml:space="preserve"> were Workshops/Demonstrations and two were </w:t>
      </w:r>
      <w:r w:rsidR="00165348" w:rsidRPr="00165348">
        <w:rPr>
          <w:rFonts w:ascii="Times" w:hAnsi="Times" w:cs="Times New Roman"/>
        </w:rPr>
        <w:t>Symposia.</w:t>
      </w:r>
    </w:p>
    <w:p w:rsidR="00201BFF" w:rsidRPr="00165348" w:rsidRDefault="00201BFF" w:rsidP="00165348">
      <w:pPr>
        <w:ind w:left="720"/>
        <w:rPr>
          <w:rFonts w:ascii="Times" w:hAnsi="Times"/>
        </w:rPr>
      </w:pPr>
    </w:p>
    <w:p w:rsidR="00F432C4" w:rsidRPr="00201BFF" w:rsidRDefault="00F432C4" w:rsidP="00201BFF">
      <w:pPr>
        <w:rPr>
          <w:rFonts w:ascii="Times" w:hAnsi="Times"/>
          <w:b/>
        </w:rPr>
      </w:pPr>
      <w:r w:rsidRPr="00201BFF">
        <w:rPr>
          <w:rFonts w:ascii="Times" w:hAnsi="Times"/>
          <w:b/>
        </w:rPr>
        <w:t>Publication</w:t>
      </w:r>
    </w:p>
    <w:p w:rsidR="000A079F" w:rsidRPr="00201BFF" w:rsidRDefault="000A079F" w:rsidP="00F432C4">
      <w:pPr>
        <w:ind w:left="720"/>
        <w:rPr>
          <w:rFonts w:ascii="Times" w:hAnsi="Times"/>
        </w:rPr>
      </w:pPr>
      <w:r w:rsidRPr="00201BFF">
        <w:rPr>
          <w:rFonts w:ascii="Times" w:hAnsi="Times"/>
        </w:rPr>
        <w:t>There was no Conference booklet as information was included online.</w:t>
      </w:r>
    </w:p>
    <w:p w:rsidR="000A079F" w:rsidRPr="00201BFF" w:rsidRDefault="000A079F" w:rsidP="00F432C4">
      <w:pPr>
        <w:rPr>
          <w:rFonts w:ascii="Times" w:hAnsi="Times"/>
        </w:rPr>
      </w:pPr>
      <w:r w:rsidRPr="00201BFF">
        <w:rPr>
          <w:rFonts w:ascii="Times" w:hAnsi="Times"/>
        </w:rPr>
        <w:tab/>
        <w:t>An abstract booklet is being planned as well as Conference Proceedings.</w:t>
      </w:r>
    </w:p>
    <w:p w:rsidR="00F432C4" w:rsidRPr="00201BFF" w:rsidRDefault="00F432C4" w:rsidP="00F432C4">
      <w:pPr>
        <w:rPr>
          <w:rFonts w:ascii="Times" w:hAnsi="Times"/>
          <w:b/>
        </w:rPr>
      </w:pPr>
    </w:p>
    <w:p w:rsidR="00F432C4" w:rsidRPr="00201BFF" w:rsidRDefault="00F432C4" w:rsidP="00F432C4">
      <w:pPr>
        <w:rPr>
          <w:rFonts w:ascii="Times" w:hAnsi="Times"/>
          <w:b/>
        </w:rPr>
      </w:pPr>
      <w:r w:rsidRPr="00201BFF">
        <w:rPr>
          <w:rFonts w:ascii="Times" w:hAnsi="Times"/>
          <w:b/>
        </w:rPr>
        <w:t>Performances</w:t>
      </w:r>
    </w:p>
    <w:p w:rsidR="003C638A" w:rsidRPr="00A71A2E" w:rsidRDefault="000A079F" w:rsidP="00A71A2E">
      <w:pPr>
        <w:ind w:left="720"/>
        <w:rPr>
          <w:rFonts w:ascii="Times" w:hAnsi="Times"/>
        </w:rPr>
      </w:pPr>
      <w:r w:rsidRPr="00201BFF">
        <w:rPr>
          <w:rFonts w:ascii="Times" w:hAnsi="Times"/>
        </w:rPr>
        <w:t>L</w:t>
      </w:r>
      <w:r w:rsidR="00F432C4" w:rsidRPr="00201BFF">
        <w:rPr>
          <w:rFonts w:ascii="Times" w:hAnsi="Times"/>
        </w:rPr>
        <w:t xml:space="preserve">ocal performances were </w:t>
      </w:r>
      <w:r w:rsidRPr="00201BFF">
        <w:rPr>
          <w:rFonts w:ascii="Times" w:hAnsi="Times"/>
        </w:rPr>
        <w:t>held during the lunch break. They were excellent and received many positive comments.</w:t>
      </w:r>
      <w:r w:rsidR="00A71A2E">
        <w:rPr>
          <w:rFonts w:ascii="Times" w:hAnsi="Times"/>
        </w:rPr>
        <w:t xml:space="preserve"> </w:t>
      </w:r>
      <w:r w:rsidR="003C638A" w:rsidRPr="003C638A">
        <w:rPr>
          <w:rFonts w:ascii="Times" w:hAnsi="Times"/>
          <w:b/>
          <w:color w:val="FF0000"/>
        </w:rPr>
        <w:t xml:space="preserve">PLEASE </w:t>
      </w:r>
      <w:r w:rsidR="00A24445">
        <w:rPr>
          <w:rFonts w:ascii="Times" w:hAnsi="Times"/>
          <w:b/>
          <w:color w:val="FF0000"/>
        </w:rPr>
        <w:t>check correct order</w:t>
      </w:r>
    </w:p>
    <w:p w:rsidR="003C638A" w:rsidRPr="00A24445" w:rsidRDefault="003C638A" w:rsidP="003C638A">
      <w:pPr>
        <w:ind w:left="720" w:firstLine="720"/>
        <w:rPr>
          <w:rFonts w:ascii="Times" w:hAnsi="Times"/>
        </w:rPr>
      </w:pPr>
      <w:r w:rsidRPr="00A24445">
        <w:rPr>
          <w:rFonts w:ascii="Times" w:hAnsi="Times"/>
        </w:rPr>
        <w:t xml:space="preserve">Monday – </w:t>
      </w:r>
      <w:r w:rsidR="00A24445" w:rsidRPr="00A24445">
        <w:rPr>
          <w:rFonts w:ascii="Times" w:hAnsi="Times"/>
        </w:rPr>
        <w:t>Mongu Catholic College of Education Dance Troupe</w:t>
      </w:r>
    </w:p>
    <w:p w:rsidR="003C638A" w:rsidRPr="00A24445" w:rsidRDefault="003C638A" w:rsidP="00F432C4">
      <w:pPr>
        <w:ind w:left="720"/>
        <w:rPr>
          <w:rFonts w:ascii="Times" w:hAnsi="Times"/>
        </w:rPr>
      </w:pPr>
      <w:r w:rsidRPr="00A24445">
        <w:rPr>
          <w:rFonts w:ascii="Times" w:hAnsi="Times"/>
        </w:rPr>
        <w:tab/>
        <w:t xml:space="preserve">Tuesday – </w:t>
      </w:r>
      <w:r w:rsidR="00A24445" w:rsidRPr="00A24445">
        <w:rPr>
          <w:rFonts w:ascii="Times" w:hAnsi="Times"/>
        </w:rPr>
        <w:t>Matthew Tembo, Zambia</w:t>
      </w:r>
    </w:p>
    <w:p w:rsidR="00A24445" w:rsidRPr="00A24445" w:rsidRDefault="003C638A" w:rsidP="00A24445">
      <w:pPr>
        <w:ind w:left="720" w:firstLine="720"/>
        <w:rPr>
          <w:rFonts w:ascii="Times" w:hAnsi="Times"/>
        </w:rPr>
      </w:pPr>
      <w:r w:rsidRPr="00A24445">
        <w:rPr>
          <w:rFonts w:ascii="Times" w:hAnsi="Times"/>
        </w:rPr>
        <w:t xml:space="preserve">Wednesday - </w:t>
      </w:r>
      <w:r w:rsidR="00A24445" w:rsidRPr="00A24445">
        <w:rPr>
          <w:rFonts w:ascii="Times" w:hAnsi="Times"/>
        </w:rPr>
        <w:t>Theresa Ngambi, Zambia</w:t>
      </w:r>
    </w:p>
    <w:p w:rsidR="003C638A" w:rsidRPr="00A24445" w:rsidRDefault="003C638A" w:rsidP="00F432C4">
      <w:pPr>
        <w:ind w:left="720"/>
        <w:rPr>
          <w:rFonts w:ascii="Times" w:hAnsi="Times"/>
        </w:rPr>
      </w:pPr>
      <w:r w:rsidRPr="00A24445">
        <w:rPr>
          <w:rFonts w:ascii="Times" w:hAnsi="Times"/>
        </w:rPr>
        <w:tab/>
        <w:t xml:space="preserve">Thursday – </w:t>
      </w:r>
      <w:r w:rsidR="00A24445" w:rsidRPr="00A24445">
        <w:rPr>
          <w:rFonts w:ascii="Times" w:hAnsi="Times"/>
        </w:rPr>
        <w:t>Kabarak University School of Music and Performing Arts, Kenya</w:t>
      </w:r>
    </w:p>
    <w:p w:rsidR="000A079F" w:rsidRPr="003C638A" w:rsidRDefault="003C638A" w:rsidP="003C638A">
      <w:pPr>
        <w:ind w:left="720"/>
        <w:rPr>
          <w:rFonts w:ascii="Times" w:hAnsi="Times"/>
          <w:color w:val="FF0000"/>
        </w:rPr>
      </w:pPr>
      <w:r>
        <w:rPr>
          <w:rFonts w:ascii="Times" w:hAnsi="Times"/>
          <w:color w:val="FF0000"/>
        </w:rPr>
        <w:tab/>
      </w:r>
    </w:p>
    <w:p w:rsidR="000A079F" w:rsidRPr="00201BFF" w:rsidRDefault="00BF411F" w:rsidP="000A079F">
      <w:pPr>
        <w:rPr>
          <w:rFonts w:ascii="Times" w:hAnsi="Times"/>
          <w:b/>
        </w:rPr>
      </w:pPr>
      <w:r>
        <w:rPr>
          <w:rFonts w:ascii="Times" w:hAnsi="Times"/>
          <w:b/>
        </w:rPr>
        <w:br w:type="page"/>
      </w:r>
      <w:r w:rsidR="000A079F" w:rsidRPr="00201BFF">
        <w:rPr>
          <w:rFonts w:ascii="Times" w:hAnsi="Times"/>
          <w:b/>
        </w:rPr>
        <w:t>ISME at PASMAE</w:t>
      </w:r>
    </w:p>
    <w:p w:rsidR="000A079F" w:rsidRPr="00201BFF" w:rsidRDefault="000A079F" w:rsidP="000A079F">
      <w:pPr>
        <w:ind w:left="720"/>
        <w:rPr>
          <w:rFonts w:ascii="Times" w:hAnsi="Times"/>
        </w:rPr>
      </w:pPr>
      <w:r w:rsidRPr="00201BFF">
        <w:rPr>
          <w:rFonts w:ascii="Times" w:hAnsi="Times"/>
        </w:rPr>
        <w:t xml:space="preserve">ISME President Emily Akuno, together with Dr Gwen Moore, Prof Jody Kerchner and Sandra Oberoi represented a two hour ISME </w:t>
      </w:r>
      <w:r w:rsidRPr="00201BFF">
        <w:rPr>
          <w:rFonts w:ascii="Times" w:hAnsi="Times"/>
          <w:color w:val="FF0000"/>
        </w:rPr>
        <w:t>session on…</w:t>
      </w:r>
    </w:p>
    <w:p w:rsidR="000A079F" w:rsidRPr="00201BFF" w:rsidRDefault="000A079F" w:rsidP="000A079F">
      <w:pPr>
        <w:ind w:left="720"/>
        <w:rPr>
          <w:rFonts w:ascii="Times" w:hAnsi="Times"/>
        </w:rPr>
      </w:pPr>
    </w:p>
    <w:p w:rsidR="000A079F" w:rsidRPr="00201BFF" w:rsidRDefault="000A079F" w:rsidP="000A079F">
      <w:pPr>
        <w:rPr>
          <w:rFonts w:ascii="Times" w:hAnsi="Times"/>
          <w:b/>
        </w:rPr>
      </w:pPr>
      <w:r w:rsidRPr="00201BFF">
        <w:rPr>
          <w:rFonts w:ascii="Times" w:hAnsi="Times"/>
          <w:b/>
        </w:rPr>
        <w:t>Breaks and Catering</w:t>
      </w:r>
    </w:p>
    <w:p w:rsidR="000A079F" w:rsidRPr="00201BFF" w:rsidRDefault="000A079F" w:rsidP="000A079F">
      <w:pPr>
        <w:ind w:left="720"/>
        <w:rPr>
          <w:rFonts w:ascii="Times" w:hAnsi="Times"/>
        </w:rPr>
      </w:pPr>
      <w:r w:rsidRPr="00201BFF">
        <w:rPr>
          <w:rFonts w:ascii="Times" w:hAnsi="Times"/>
        </w:rPr>
        <w:t>No catering required. Concerts were held during the lunch breaks.</w:t>
      </w:r>
    </w:p>
    <w:p w:rsidR="000A079F" w:rsidRPr="00201BFF" w:rsidRDefault="000A079F" w:rsidP="000A079F">
      <w:pPr>
        <w:rPr>
          <w:rFonts w:ascii="Times" w:hAnsi="Times"/>
        </w:rPr>
      </w:pPr>
    </w:p>
    <w:p w:rsidR="000A079F" w:rsidRPr="00201BFF" w:rsidRDefault="000A079F" w:rsidP="000A079F">
      <w:pPr>
        <w:rPr>
          <w:rFonts w:ascii="Times" w:hAnsi="Times"/>
          <w:b/>
        </w:rPr>
      </w:pPr>
      <w:r w:rsidRPr="00201BFF">
        <w:rPr>
          <w:rFonts w:ascii="Times" w:hAnsi="Times"/>
          <w:b/>
        </w:rPr>
        <w:t>Internet Access</w:t>
      </w:r>
    </w:p>
    <w:p w:rsidR="000A079F" w:rsidRPr="00201BFF" w:rsidRDefault="000A079F" w:rsidP="000A079F">
      <w:pPr>
        <w:rPr>
          <w:rFonts w:ascii="Times" w:hAnsi="Times"/>
        </w:rPr>
      </w:pPr>
      <w:r w:rsidRPr="00201BFF">
        <w:rPr>
          <w:rFonts w:ascii="Times" w:hAnsi="Times"/>
          <w:b/>
        </w:rPr>
        <w:tab/>
      </w:r>
      <w:r w:rsidRPr="00201BFF">
        <w:rPr>
          <w:rFonts w:ascii="Times" w:hAnsi="Times"/>
        </w:rPr>
        <w:t xml:space="preserve">Any problems with access to the presentations were quickly and efficiently resolved by Daniel </w:t>
      </w:r>
      <w:r w:rsidRPr="00201BFF">
        <w:rPr>
          <w:rFonts w:ascii="Times" w:hAnsi="Times"/>
        </w:rPr>
        <w:tab/>
        <w:t>Long</w:t>
      </w:r>
      <w:r w:rsidR="00A71A2E">
        <w:rPr>
          <w:rFonts w:ascii="Times" w:hAnsi="Times"/>
        </w:rPr>
        <w:t xml:space="preserve"> as they occurred</w:t>
      </w:r>
      <w:r w:rsidRPr="00201BFF">
        <w:rPr>
          <w:rFonts w:ascii="Times" w:hAnsi="Times"/>
        </w:rPr>
        <w:t>.</w:t>
      </w:r>
    </w:p>
    <w:p w:rsidR="000A079F" w:rsidRPr="00201BFF" w:rsidRDefault="000A079F" w:rsidP="000A079F">
      <w:pPr>
        <w:rPr>
          <w:rFonts w:ascii="Times" w:hAnsi="Times"/>
        </w:rPr>
      </w:pPr>
    </w:p>
    <w:p w:rsidR="000A079F" w:rsidRPr="00201BFF" w:rsidRDefault="000A079F" w:rsidP="000A079F">
      <w:pPr>
        <w:rPr>
          <w:rFonts w:ascii="Times" w:hAnsi="Times"/>
          <w:b/>
        </w:rPr>
      </w:pPr>
      <w:r w:rsidRPr="00201BFF">
        <w:rPr>
          <w:rFonts w:ascii="Times" w:hAnsi="Times"/>
          <w:b/>
        </w:rPr>
        <w:t>General Assembly</w:t>
      </w:r>
    </w:p>
    <w:p w:rsidR="000A079F" w:rsidRPr="00201BFF" w:rsidRDefault="000A079F" w:rsidP="000A079F">
      <w:pPr>
        <w:ind w:left="720"/>
        <w:rPr>
          <w:rFonts w:ascii="Times" w:hAnsi="Times"/>
        </w:rPr>
      </w:pPr>
      <w:r w:rsidRPr="00201BFF">
        <w:rPr>
          <w:rFonts w:ascii="Times" w:hAnsi="Times"/>
        </w:rPr>
        <w:t xml:space="preserve">The PASMAE General </w:t>
      </w:r>
      <w:r w:rsidR="0098172D" w:rsidRPr="00201BFF">
        <w:rPr>
          <w:rFonts w:ascii="Times" w:hAnsi="Times"/>
        </w:rPr>
        <w:t>Assembly was held on Wednesday 7</w:t>
      </w:r>
      <w:r w:rsidR="0098172D" w:rsidRPr="00201BFF">
        <w:rPr>
          <w:rFonts w:ascii="Times" w:hAnsi="Times"/>
          <w:vertAlign w:val="superscript"/>
        </w:rPr>
        <w:t>th</w:t>
      </w:r>
      <w:r w:rsidR="0098172D" w:rsidRPr="00201BFF">
        <w:rPr>
          <w:rFonts w:ascii="Times" w:hAnsi="Times"/>
        </w:rPr>
        <w:t xml:space="preserve"> </w:t>
      </w:r>
      <w:r w:rsidRPr="00201BFF">
        <w:rPr>
          <w:rFonts w:ascii="Times" w:hAnsi="Times"/>
        </w:rPr>
        <w:t xml:space="preserve">July. </w:t>
      </w:r>
      <w:r w:rsidR="0098172D" w:rsidRPr="00201BFF">
        <w:rPr>
          <w:rFonts w:ascii="Times" w:hAnsi="Times"/>
        </w:rPr>
        <w:t>There was good attendance at this first ever elect</w:t>
      </w:r>
      <w:r w:rsidR="00201BFF">
        <w:rPr>
          <w:rFonts w:ascii="Times" w:hAnsi="Times"/>
        </w:rPr>
        <w:t>r</w:t>
      </w:r>
      <w:r w:rsidR="0098172D" w:rsidRPr="00201BFF">
        <w:rPr>
          <w:rFonts w:ascii="Times" w:hAnsi="Times"/>
        </w:rPr>
        <w:t>onic General Assembly.</w:t>
      </w:r>
    </w:p>
    <w:p w:rsidR="000A079F" w:rsidRPr="00201BFF" w:rsidRDefault="000A079F" w:rsidP="000A079F">
      <w:pPr>
        <w:ind w:left="720"/>
        <w:rPr>
          <w:rFonts w:ascii="Times" w:hAnsi="Times"/>
        </w:rPr>
      </w:pPr>
    </w:p>
    <w:p w:rsidR="000A079F" w:rsidRPr="00201BFF" w:rsidRDefault="0098172D" w:rsidP="000A079F">
      <w:pPr>
        <w:ind w:left="720"/>
        <w:rPr>
          <w:rFonts w:ascii="Times" w:hAnsi="Times"/>
        </w:rPr>
      </w:pPr>
      <w:r w:rsidRPr="00201BFF">
        <w:rPr>
          <w:rFonts w:ascii="Times" w:hAnsi="Times"/>
        </w:rPr>
        <w:t>No Bids were able to be confirmed for 2023</w:t>
      </w:r>
      <w:r w:rsidR="00BF411F">
        <w:rPr>
          <w:rFonts w:ascii="Times" w:hAnsi="Times"/>
        </w:rPr>
        <w:t xml:space="preserve"> but are now being solicited</w:t>
      </w:r>
      <w:r w:rsidR="000A079F" w:rsidRPr="00201BFF">
        <w:rPr>
          <w:rFonts w:ascii="Times" w:hAnsi="Times"/>
        </w:rPr>
        <w:t>.</w:t>
      </w:r>
    </w:p>
    <w:p w:rsidR="000A079F" w:rsidRPr="00201BFF" w:rsidRDefault="000A079F" w:rsidP="000A079F">
      <w:pPr>
        <w:rPr>
          <w:rFonts w:ascii="Times" w:hAnsi="Times"/>
          <w:b/>
        </w:rPr>
      </w:pPr>
      <w:r w:rsidRPr="00201BFF">
        <w:rPr>
          <w:rFonts w:ascii="Times" w:hAnsi="Times"/>
          <w:b/>
        </w:rPr>
        <w:tab/>
      </w:r>
    </w:p>
    <w:p w:rsidR="000A079F" w:rsidRPr="00201BFF" w:rsidRDefault="000A079F" w:rsidP="000A079F">
      <w:pPr>
        <w:rPr>
          <w:rFonts w:ascii="Times" w:hAnsi="Times"/>
          <w:b/>
        </w:rPr>
      </w:pPr>
      <w:r w:rsidRPr="00201BFF">
        <w:rPr>
          <w:rFonts w:ascii="Times" w:hAnsi="Times"/>
          <w:b/>
        </w:rPr>
        <w:t>Social Activities</w:t>
      </w:r>
    </w:p>
    <w:p w:rsidR="000A079F" w:rsidRPr="00201BFF" w:rsidRDefault="0098172D" w:rsidP="000A079F">
      <w:pPr>
        <w:ind w:left="720"/>
        <w:rPr>
          <w:rFonts w:ascii="Times" w:hAnsi="Times"/>
        </w:rPr>
      </w:pPr>
      <w:r w:rsidRPr="00201BFF">
        <w:rPr>
          <w:rFonts w:ascii="Times" w:hAnsi="Times"/>
        </w:rPr>
        <w:t>The only social even was on Thursday during lunch time when all delegates were invited to un-mute their microphones and chat with each other.</w:t>
      </w:r>
    </w:p>
    <w:p w:rsidR="000A079F" w:rsidRPr="00201BFF" w:rsidRDefault="000A079F" w:rsidP="000A079F">
      <w:pPr>
        <w:rPr>
          <w:rFonts w:ascii="Times" w:hAnsi="Times"/>
          <w:b/>
        </w:rPr>
      </w:pPr>
    </w:p>
    <w:p w:rsidR="000A079F" w:rsidRPr="00201BFF" w:rsidRDefault="000A079F" w:rsidP="000A079F">
      <w:pPr>
        <w:rPr>
          <w:rFonts w:ascii="Times" w:hAnsi="Times"/>
          <w:b/>
        </w:rPr>
      </w:pPr>
      <w:r w:rsidRPr="00201BFF">
        <w:rPr>
          <w:rFonts w:ascii="Times" w:hAnsi="Times"/>
          <w:b/>
        </w:rPr>
        <w:t>Accommodation</w:t>
      </w:r>
    </w:p>
    <w:p w:rsidR="000A079F" w:rsidRPr="00201BFF" w:rsidRDefault="0098172D" w:rsidP="000A079F">
      <w:pPr>
        <w:ind w:left="720"/>
        <w:rPr>
          <w:rFonts w:ascii="Times" w:hAnsi="Times"/>
        </w:rPr>
      </w:pPr>
      <w:r w:rsidRPr="00201BFF">
        <w:rPr>
          <w:rFonts w:ascii="Times" w:hAnsi="Times"/>
        </w:rPr>
        <w:t>Not required for this Conference.</w:t>
      </w:r>
    </w:p>
    <w:p w:rsidR="000A079F" w:rsidRPr="00201BFF" w:rsidRDefault="000A079F" w:rsidP="000A079F">
      <w:pPr>
        <w:rPr>
          <w:rFonts w:ascii="Times" w:hAnsi="Times"/>
        </w:rPr>
      </w:pPr>
    </w:p>
    <w:p w:rsidR="000A079F" w:rsidRPr="00201BFF" w:rsidRDefault="000A079F" w:rsidP="000A079F">
      <w:pPr>
        <w:rPr>
          <w:rFonts w:ascii="Times" w:hAnsi="Times"/>
          <w:b/>
        </w:rPr>
      </w:pPr>
      <w:r w:rsidRPr="00201BFF">
        <w:rPr>
          <w:rFonts w:ascii="Times" w:hAnsi="Times"/>
          <w:b/>
        </w:rPr>
        <w:t>Sponsors</w:t>
      </w:r>
    </w:p>
    <w:p w:rsidR="000A079F" w:rsidRPr="00201BFF" w:rsidRDefault="000A079F" w:rsidP="003C638A">
      <w:pPr>
        <w:ind w:left="720"/>
        <w:rPr>
          <w:rFonts w:ascii="Times" w:hAnsi="Times"/>
        </w:rPr>
      </w:pPr>
      <w:r w:rsidRPr="00201BFF">
        <w:rPr>
          <w:rFonts w:ascii="Times" w:hAnsi="Times"/>
        </w:rPr>
        <w:t xml:space="preserve">Grateful thanks to the </w:t>
      </w:r>
      <w:r w:rsidR="003C638A">
        <w:rPr>
          <w:rFonts w:ascii="Times" w:hAnsi="Times"/>
        </w:rPr>
        <w:t xml:space="preserve">Chair Bibian Kalinde for securing the </w:t>
      </w:r>
      <w:r w:rsidRPr="00201BFF">
        <w:rPr>
          <w:rFonts w:ascii="Times" w:hAnsi="Times"/>
        </w:rPr>
        <w:t xml:space="preserve">following sponsors to an </w:t>
      </w:r>
      <w:r w:rsidR="003C638A">
        <w:rPr>
          <w:rFonts w:ascii="Times" w:hAnsi="Times"/>
        </w:rPr>
        <w:t>support this Conference:</w:t>
      </w:r>
    </w:p>
    <w:p w:rsidR="000A079F" w:rsidRPr="00201BFF" w:rsidRDefault="000A079F" w:rsidP="000A079F">
      <w:pPr>
        <w:ind w:left="720" w:firstLine="720"/>
        <w:rPr>
          <w:rFonts w:ascii="Times" w:hAnsi="Times"/>
        </w:rPr>
      </w:pPr>
      <w:r w:rsidRPr="00201BFF">
        <w:rPr>
          <w:rFonts w:ascii="Times" w:hAnsi="Times"/>
        </w:rPr>
        <w:t>ISME – International Society for Music Education</w:t>
      </w:r>
    </w:p>
    <w:p w:rsidR="000A079F" w:rsidRPr="00201BFF" w:rsidRDefault="000A079F" w:rsidP="000A079F">
      <w:pPr>
        <w:rPr>
          <w:rFonts w:ascii="Times" w:hAnsi="Times"/>
        </w:rPr>
      </w:pPr>
      <w:r w:rsidRPr="00201BFF">
        <w:rPr>
          <w:rFonts w:ascii="Times" w:hAnsi="Times"/>
        </w:rPr>
        <w:tab/>
      </w:r>
      <w:r w:rsidRPr="00201BFF">
        <w:rPr>
          <w:rFonts w:ascii="Times" w:hAnsi="Times"/>
        </w:rPr>
        <w:tab/>
        <w:t>NAMM – International Association of Music Merchants</w:t>
      </w:r>
    </w:p>
    <w:p w:rsidR="0098172D" w:rsidRPr="00201BFF" w:rsidRDefault="0098172D" w:rsidP="000A079F">
      <w:pPr>
        <w:ind w:left="720" w:firstLine="720"/>
        <w:rPr>
          <w:rFonts w:ascii="Times" w:hAnsi="Times"/>
        </w:rPr>
      </w:pPr>
      <w:r w:rsidRPr="00201BFF">
        <w:rPr>
          <w:rFonts w:ascii="Times" w:hAnsi="Times"/>
        </w:rPr>
        <w:t>Mongu College, Zambia</w:t>
      </w:r>
    </w:p>
    <w:p w:rsidR="000A079F" w:rsidRPr="00201BFF" w:rsidRDefault="0098172D" w:rsidP="000A079F">
      <w:pPr>
        <w:ind w:left="720" w:firstLine="720"/>
        <w:rPr>
          <w:rFonts w:ascii="Times" w:hAnsi="Times"/>
        </w:rPr>
      </w:pPr>
      <w:r w:rsidRPr="00201BFF">
        <w:rPr>
          <w:rFonts w:ascii="Times" w:hAnsi="Times"/>
        </w:rPr>
        <w:t>University of Zambia</w:t>
      </w:r>
    </w:p>
    <w:p w:rsidR="000A079F" w:rsidRPr="00201BFF" w:rsidRDefault="000A079F" w:rsidP="000A079F">
      <w:pPr>
        <w:ind w:left="720" w:firstLine="720"/>
        <w:rPr>
          <w:rFonts w:ascii="Times" w:hAnsi="Times"/>
        </w:rPr>
      </w:pPr>
    </w:p>
    <w:p w:rsidR="000A079F" w:rsidRPr="00750AD5" w:rsidRDefault="000A079F" w:rsidP="000A079F">
      <w:pPr>
        <w:rPr>
          <w:rFonts w:ascii="Times" w:hAnsi="Times"/>
          <w:b/>
        </w:rPr>
      </w:pPr>
      <w:r w:rsidRPr="00750AD5">
        <w:rPr>
          <w:rFonts w:ascii="Times" w:hAnsi="Times"/>
          <w:b/>
        </w:rPr>
        <w:t>Finances</w:t>
      </w:r>
      <w:r w:rsidR="00F47B2F">
        <w:rPr>
          <w:rFonts w:ascii="Times" w:hAnsi="Times"/>
          <w:b/>
        </w:rPr>
        <w:tab/>
      </w:r>
      <w:r w:rsidR="001D60C6" w:rsidRPr="001D60C6">
        <w:rPr>
          <w:rFonts w:ascii="Times" w:hAnsi="Times"/>
          <w:b/>
          <w:color w:val="FF0000"/>
        </w:rPr>
        <w:t>JUDY TO REPORT</w:t>
      </w:r>
      <w:r w:rsidR="001D60C6">
        <w:rPr>
          <w:rFonts w:ascii="Times" w:hAnsi="Times"/>
          <w:b/>
          <w:color w:val="FF0000"/>
        </w:rPr>
        <w:t xml:space="preserve"> – separate page for breakdown</w:t>
      </w:r>
    </w:p>
    <w:p w:rsidR="000A079F" w:rsidRPr="00201BFF" w:rsidRDefault="000A079F" w:rsidP="000A079F">
      <w:pPr>
        <w:rPr>
          <w:rFonts w:ascii="Times" w:hAnsi="Times"/>
          <w:color w:val="FF0000"/>
        </w:rPr>
      </w:pPr>
      <w:r w:rsidRPr="00201BFF">
        <w:rPr>
          <w:rFonts w:ascii="Times" w:hAnsi="Times"/>
          <w:b/>
          <w:color w:val="FF0000"/>
        </w:rPr>
        <w:tab/>
      </w:r>
      <w:r w:rsidRPr="00201BFF">
        <w:rPr>
          <w:rFonts w:ascii="Times" w:hAnsi="Times"/>
          <w:b/>
          <w:color w:val="FF0000"/>
        </w:rPr>
        <w:tab/>
      </w:r>
      <w:r w:rsidRPr="00201BFF">
        <w:rPr>
          <w:rFonts w:ascii="Times" w:hAnsi="Times"/>
          <w:color w:val="FF0000"/>
        </w:rPr>
        <w:t>Income:</w:t>
      </w:r>
      <w:r w:rsidRPr="00201BFF">
        <w:rPr>
          <w:rFonts w:ascii="Times" w:hAnsi="Times"/>
          <w:color w:val="FF0000"/>
        </w:rPr>
        <w:tab/>
        <w:t xml:space="preserve"> </w:t>
      </w:r>
      <w:r w:rsidRPr="00201BFF">
        <w:rPr>
          <w:rFonts w:ascii="Times" w:hAnsi="Times"/>
          <w:color w:val="FF0000"/>
        </w:rPr>
        <w:tab/>
      </w:r>
      <w:r w:rsidRPr="00201BFF">
        <w:rPr>
          <w:rFonts w:ascii="Times" w:hAnsi="Times"/>
          <w:bCs/>
          <w:color w:val="FF0000"/>
          <w:szCs w:val="20"/>
        </w:rPr>
        <w:t>$8,809.08 (ZAR 133,049.68)</w:t>
      </w:r>
    </w:p>
    <w:p w:rsidR="000A079F" w:rsidRPr="00201BFF" w:rsidRDefault="000A079F" w:rsidP="000A079F">
      <w:pPr>
        <w:rPr>
          <w:rFonts w:ascii="Times" w:hAnsi="Times"/>
          <w:color w:val="FF0000"/>
        </w:rPr>
      </w:pPr>
      <w:r w:rsidRPr="00201BFF">
        <w:rPr>
          <w:rFonts w:ascii="Times" w:hAnsi="Times"/>
          <w:color w:val="FF0000"/>
        </w:rPr>
        <w:tab/>
      </w:r>
      <w:r w:rsidRPr="00201BFF">
        <w:rPr>
          <w:rFonts w:ascii="Times" w:hAnsi="Times"/>
          <w:color w:val="FF0000"/>
        </w:rPr>
        <w:tab/>
        <w:t xml:space="preserve">Expenditure: </w:t>
      </w:r>
      <w:r w:rsidRPr="00201BFF">
        <w:rPr>
          <w:rFonts w:ascii="Times" w:hAnsi="Times"/>
          <w:color w:val="FF0000"/>
        </w:rPr>
        <w:tab/>
      </w:r>
      <w:r w:rsidRPr="00201BFF">
        <w:rPr>
          <w:rFonts w:ascii="Times" w:hAnsi="Times"/>
          <w:color w:val="FF0000"/>
        </w:rPr>
        <w:tab/>
      </w:r>
      <w:r w:rsidRPr="00201BFF">
        <w:rPr>
          <w:rFonts w:ascii="Times" w:hAnsi="Times"/>
          <w:bCs/>
          <w:color w:val="FF0000"/>
          <w:szCs w:val="20"/>
        </w:rPr>
        <w:t>$11,594.50 (ZAR 183,382.21)</w:t>
      </w:r>
    </w:p>
    <w:p w:rsidR="000A079F" w:rsidRPr="00201BFF" w:rsidRDefault="000A079F" w:rsidP="000A079F">
      <w:pPr>
        <w:ind w:left="720"/>
        <w:rPr>
          <w:rFonts w:ascii="Times" w:hAnsi="Times"/>
          <w:color w:val="FF0000"/>
        </w:rPr>
      </w:pPr>
      <w:r w:rsidRPr="00201BFF">
        <w:rPr>
          <w:rFonts w:ascii="Times" w:hAnsi="Times"/>
          <w:color w:val="FF0000"/>
        </w:rPr>
        <w:t xml:space="preserve">It is hoped, anticipated that the grant money from NAMM/ISME would cover this deficit. </w:t>
      </w:r>
    </w:p>
    <w:p w:rsidR="000A079F" w:rsidRPr="00201BFF" w:rsidRDefault="000A079F" w:rsidP="000A079F">
      <w:pPr>
        <w:ind w:left="720"/>
        <w:rPr>
          <w:rFonts w:ascii="Times" w:hAnsi="Times"/>
        </w:rPr>
      </w:pPr>
    </w:p>
    <w:p w:rsidR="000A079F" w:rsidRPr="00201BFF" w:rsidRDefault="000A079F" w:rsidP="000A079F">
      <w:pPr>
        <w:rPr>
          <w:rFonts w:ascii="Times" w:hAnsi="Times"/>
          <w:b/>
        </w:rPr>
      </w:pPr>
      <w:r w:rsidRPr="00201BFF">
        <w:rPr>
          <w:rFonts w:ascii="Times" w:hAnsi="Times"/>
          <w:b/>
        </w:rPr>
        <w:t>Problems</w:t>
      </w:r>
    </w:p>
    <w:p w:rsidR="00A71A2E" w:rsidRPr="00A71A2E" w:rsidRDefault="003C638A" w:rsidP="00A71A2E">
      <w:pPr>
        <w:pStyle w:val="ListParagraph"/>
        <w:numPr>
          <w:ilvl w:val="0"/>
          <w:numId w:val="6"/>
        </w:numPr>
        <w:rPr>
          <w:rFonts w:ascii="Times" w:hAnsi="Times"/>
        </w:rPr>
      </w:pPr>
      <w:r w:rsidRPr="00A71A2E">
        <w:rPr>
          <w:rFonts w:ascii="Times" w:hAnsi="Times"/>
        </w:rPr>
        <w:t xml:space="preserve">There was </w:t>
      </w:r>
      <w:r w:rsidR="001A67DA" w:rsidRPr="00A71A2E">
        <w:rPr>
          <w:rFonts w:ascii="Times" w:hAnsi="Times"/>
        </w:rPr>
        <w:t>lack of communication by email from the Chair</w:t>
      </w:r>
      <w:r w:rsidR="00201BFF" w:rsidRPr="00A71A2E">
        <w:rPr>
          <w:rFonts w:ascii="Times" w:hAnsi="Times"/>
        </w:rPr>
        <w:t xml:space="preserve"> to resolve some issues prior to the Conference</w:t>
      </w:r>
      <w:r w:rsidR="00BF411F">
        <w:rPr>
          <w:rFonts w:ascii="Times" w:hAnsi="Times"/>
        </w:rPr>
        <w:t>, many things not being</w:t>
      </w:r>
      <w:r w:rsidRPr="00A71A2E">
        <w:rPr>
          <w:rFonts w:ascii="Times" w:hAnsi="Times"/>
        </w:rPr>
        <w:t xml:space="preserve"> received until the Conference had started e</w:t>
      </w:r>
      <w:r w:rsidR="00A71A2E" w:rsidRPr="00A71A2E">
        <w:rPr>
          <w:rFonts w:ascii="Times" w:hAnsi="Times"/>
        </w:rPr>
        <w:t xml:space="preserve">g performing groups information and </w:t>
      </w:r>
      <w:r w:rsidR="00BF411F">
        <w:rPr>
          <w:rFonts w:ascii="Times" w:hAnsi="Times"/>
        </w:rPr>
        <w:t>names of digni</w:t>
      </w:r>
      <w:r w:rsidRPr="00A71A2E">
        <w:rPr>
          <w:rFonts w:ascii="Times" w:hAnsi="Times"/>
        </w:rPr>
        <w:t>tories</w:t>
      </w:r>
      <w:r w:rsidR="000A079F" w:rsidRPr="00A71A2E">
        <w:rPr>
          <w:rFonts w:ascii="Times" w:hAnsi="Times"/>
        </w:rPr>
        <w:t xml:space="preserve">.  </w:t>
      </w:r>
    </w:p>
    <w:p w:rsidR="00A71A2E" w:rsidRPr="00A71A2E" w:rsidRDefault="00A71A2E" w:rsidP="00A71A2E">
      <w:pPr>
        <w:pStyle w:val="ListParagraph"/>
        <w:numPr>
          <w:ilvl w:val="0"/>
          <w:numId w:val="6"/>
        </w:numPr>
        <w:rPr>
          <w:rFonts w:ascii="Times" w:hAnsi="Times"/>
        </w:rPr>
      </w:pPr>
      <w:r w:rsidRPr="00A71A2E">
        <w:rPr>
          <w:rFonts w:ascii="Times" w:hAnsi="Times"/>
        </w:rPr>
        <w:t>COL was not able to prepare the Conference booklet until after the Conference, therefore abstracts and titles were not available until the Conference started.</w:t>
      </w:r>
    </w:p>
    <w:p w:rsidR="00750AD5" w:rsidRPr="00A71A2E" w:rsidRDefault="00A71A2E" w:rsidP="00A71A2E">
      <w:pPr>
        <w:pStyle w:val="ListParagraph"/>
        <w:numPr>
          <w:ilvl w:val="0"/>
          <w:numId w:val="6"/>
        </w:numPr>
        <w:rPr>
          <w:rFonts w:ascii="Times" w:hAnsi="Times"/>
        </w:rPr>
      </w:pPr>
      <w:r w:rsidRPr="00A71A2E">
        <w:rPr>
          <w:rFonts w:ascii="Times" w:hAnsi="Times"/>
        </w:rPr>
        <w:t>Website updates about the Conference were not done in time eg adding sponsors and more information such as full titles of presentations of the keynote speakers.</w:t>
      </w:r>
    </w:p>
    <w:p w:rsidR="00A71A2E" w:rsidRPr="00A71A2E" w:rsidRDefault="00750AD5" w:rsidP="00A71A2E">
      <w:pPr>
        <w:pStyle w:val="ListParagraph"/>
        <w:numPr>
          <w:ilvl w:val="0"/>
          <w:numId w:val="6"/>
        </w:numPr>
        <w:rPr>
          <w:rFonts w:ascii="Times" w:hAnsi="Times"/>
        </w:rPr>
      </w:pPr>
      <w:r w:rsidRPr="00A71A2E">
        <w:rPr>
          <w:rFonts w:ascii="Times" w:hAnsi="Times"/>
        </w:rPr>
        <w:t>It was not as easy with a virtual conference to socialize and meet other</w:t>
      </w:r>
      <w:r w:rsidR="00A71A2E">
        <w:rPr>
          <w:rFonts w:ascii="Times" w:hAnsi="Times"/>
        </w:rPr>
        <w:t>s</w:t>
      </w:r>
      <w:r w:rsidRPr="00A71A2E">
        <w:rPr>
          <w:rFonts w:ascii="Times" w:hAnsi="Times"/>
        </w:rPr>
        <w:t>, particularly for networking and collaborative projects, even though many presenters shared their email addresses.</w:t>
      </w:r>
    </w:p>
    <w:p w:rsidR="001A67DA" w:rsidRPr="00A71A2E" w:rsidRDefault="00A71A2E" w:rsidP="00A71A2E">
      <w:pPr>
        <w:pStyle w:val="ListParagraph"/>
        <w:numPr>
          <w:ilvl w:val="0"/>
          <w:numId w:val="6"/>
        </w:numPr>
        <w:rPr>
          <w:rFonts w:ascii="Times" w:hAnsi="Times"/>
        </w:rPr>
      </w:pPr>
      <w:r w:rsidRPr="00A71A2E">
        <w:rPr>
          <w:rFonts w:ascii="Times" w:hAnsi="Times"/>
        </w:rPr>
        <w:t>Although membership was required to be able to submit or register, this was not enforced as the membership system was not completed in time and cross-checking was not possible.</w:t>
      </w:r>
    </w:p>
    <w:p w:rsidR="000A079F" w:rsidRPr="00201BFF" w:rsidRDefault="000A079F" w:rsidP="000A079F">
      <w:pPr>
        <w:ind w:left="720"/>
        <w:rPr>
          <w:rFonts w:ascii="Times" w:hAnsi="Times"/>
        </w:rPr>
      </w:pPr>
    </w:p>
    <w:p w:rsidR="000A079F" w:rsidRPr="00201BFF" w:rsidRDefault="00BF411F" w:rsidP="000A079F">
      <w:pPr>
        <w:rPr>
          <w:rFonts w:ascii="Times" w:hAnsi="Times"/>
          <w:b/>
        </w:rPr>
      </w:pPr>
      <w:r>
        <w:rPr>
          <w:rFonts w:ascii="Times" w:hAnsi="Times"/>
          <w:b/>
        </w:rPr>
        <w:br w:type="page"/>
      </w:r>
      <w:r w:rsidR="000A079F" w:rsidRPr="00201BFF">
        <w:rPr>
          <w:rFonts w:ascii="Times" w:hAnsi="Times"/>
          <w:b/>
        </w:rPr>
        <w:t>Closing and Feedback</w:t>
      </w:r>
    </w:p>
    <w:p w:rsidR="00750AD5" w:rsidRPr="00201BFF" w:rsidRDefault="00750AD5" w:rsidP="00750AD5">
      <w:pPr>
        <w:ind w:left="720"/>
        <w:rPr>
          <w:rFonts w:ascii="Times" w:hAnsi="Times"/>
        </w:rPr>
      </w:pPr>
      <w:r>
        <w:rPr>
          <w:rFonts w:ascii="Times" w:hAnsi="Times"/>
        </w:rPr>
        <w:t>The advantage of having a virtual conference meant that there were many savings for delegates, such as travel expenses, accommodation and meals although it was generally agreed that face to face conferences are important</w:t>
      </w:r>
      <w:r w:rsidR="00A71A2E">
        <w:rPr>
          <w:rFonts w:ascii="Times" w:hAnsi="Times"/>
        </w:rPr>
        <w:t xml:space="preserve"> and will continue to </w:t>
      </w:r>
      <w:r w:rsidR="00BF411F">
        <w:rPr>
          <w:rFonts w:ascii="Times" w:hAnsi="Times"/>
        </w:rPr>
        <w:t xml:space="preserve">be </w:t>
      </w:r>
      <w:r w:rsidR="00A71A2E">
        <w:rPr>
          <w:rFonts w:ascii="Times" w:hAnsi="Times"/>
        </w:rPr>
        <w:t>held in future</w:t>
      </w:r>
      <w:r>
        <w:rPr>
          <w:rFonts w:ascii="Times" w:hAnsi="Times"/>
        </w:rPr>
        <w:t>.</w:t>
      </w:r>
    </w:p>
    <w:p w:rsidR="00A71A2E" w:rsidRDefault="00A71A2E" w:rsidP="00A71A2E">
      <w:pPr>
        <w:rPr>
          <w:rFonts w:ascii="Times" w:hAnsi="Times"/>
        </w:rPr>
      </w:pPr>
    </w:p>
    <w:p w:rsidR="00A71A2E" w:rsidRDefault="00A71A2E" w:rsidP="00A71A2E">
      <w:pPr>
        <w:rPr>
          <w:rFonts w:ascii="Times" w:hAnsi="Times"/>
        </w:rPr>
      </w:pPr>
      <w:r w:rsidRPr="00201BFF">
        <w:rPr>
          <w:rFonts w:ascii="Times" w:hAnsi="Times"/>
          <w:b/>
        </w:rPr>
        <w:t>Closing</w:t>
      </w:r>
      <w:r>
        <w:rPr>
          <w:rFonts w:ascii="Times" w:hAnsi="Times"/>
          <w:b/>
        </w:rPr>
        <w:t xml:space="preserve"> Remarks</w:t>
      </w:r>
      <w:r w:rsidRPr="00201BFF">
        <w:rPr>
          <w:rFonts w:ascii="Times" w:hAnsi="Times"/>
        </w:rPr>
        <w:t xml:space="preserve"> </w:t>
      </w:r>
    </w:p>
    <w:p w:rsidR="00657295" w:rsidRDefault="000A079F" w:rsidP="00F432C4">
      <w:pPr>
        <w:ind w:left="720"/>
        <w:rPr>
          <w:rFonts w:ascii="Times" w:hAnsi="Times"/>
        </w:rPr>
      </w:pPr>
      <w:r w:rsidRPr="00201BFF">
        <w:rPr>
          <w:rFonts w:ascii="Times" w:hAnsi="Times"/>
        </w:rPr>
        <w:t xml:space="preserve">The Conference was deemed to be a great success. COL set up a feedback form for delegates </w:t>
      </w:r>
      <w:r w:rsidR="00201BFF">
        <w:rPr>
          <w:rFonts w:ascii="Times" w:hAnsi="Times"/>
        </w:rPr>
        <w:t xml:space="preserve">but as only one response was received it was not possible to </w:t>
      </w:r>
      <w:r w:rsidR="00657295">
        <w:rPr>
          <w:rFonts w:ascii="Times" w:hAnsi="Times"/>
        </w:rPr>
        <w:t>survey the feedback, although during the Conference through the chat line there was much praise and enthusiasm for the presenter and the presentions.</w:t>
      </w:r>
    </w:p>
    <w:p w:rsidR="00657295" w:rsidRDefault="00657295" w:rsidP="00F432C4">
      <w:pPr>
        <w:ind w:left="720"/>
        <w:rPr>
          <w:rFonts w:ascii="Times" w:hAnsi="Times"/>
        </w:rPr>
      </w:pPr>
      <w:r>
        <w:rPr>
          <w:rFonts w:ascii="Times" w:hAnsi="Times"/>
        </w:rPr>
        <w:t>A digital record in the form of phtographs was not possible due to this being a virtual Conference.</w:t>
      </w:r>
    </w:p>
    <w:p w:rsidR="00657295" w:rsidRDefault="00657295" w:rsidP="00F432C4">
      <w:pPr>
        <w:ind w:left="720"/>
        <w:rPr>
          <w:rFonts w:ascii="Times" w:hAnsi="Times"/>
        </w:rPr>
      </w:pPr>
    </w:p>
    <w:p w:rsidR="00657295" w:rsidRPr="00657295" w:rsidRDefault="00657295" w:rsidP="00F432C4">
      <w:pPr>
        <w:ind w:left="720"/>
        <w:rPr>
          <w:rFonts w:ascii="Times" w:hAnsi="Times"/>
          <w:color w:val="FF0000"/>
        </w:rPr>
      </w:pPr>
      <w:r w:rsidRPr="00657295">
        <w:rPr>
          <w:rFonts w:ascii="Times" w:hAnsi="Times"/>
          <w:color w:val="FF0000"/>
        </w:rPr>
        <w:t>Respectfully submitted:</w:t>
      </w:r>
    </w:p>
    <w:p w:rsidR="00657295" w:rsidRPr="00657295" w:rsidRDefault="00657295" w:rsidP="00F432C4">
      <w:pPr>
        <w:ind w:left="720"/>
        <w:rPr>
          <w:rFonts w:ascii="Times" w:hAnsi="Times"/>
          <w:color w:val="FF0000"/>
        </w:rPr>
      </w:pPr>
    </w:p>
    <w:p w:rsidR="00657295" w:rsidRPr="00657295" w:rsidRDefault="00657295" w:rsidP="00F432C4">
      <w:pPr>
        <w:ind w:left="720"/>
        <w:rPr>
          <w:rFonts w:ascii="Times" w:hAnsi="Times"/>
          <w:color w:val="FF0000"/>
        </w:rPr>
      </w:pPr>
    </w:p>
    <w:p w:rsidR="000A079F" w:rsidRPr="00657295" w:rsidRDefault="00657295" w:rsidP="00F432C4">
      <w:pPr>
        <w:ind w:left="720"/>
        <w:rPr>
          <w:rFonts w:ascii="Times" w:hAnsi="Times"/>
          <w:color w:val="FF0000"/>
        </w:rPr>
      </w:pPr>
      <w:r w:rsidRPr="00657295">
        <w:rPr>
          <w:rFonts w:ascii="Times" w:hAnsi="Times"/>
          <w:color w:val="FF0000"/>
        </w:rPr>
        <w:t>Date:</w:t>
      </w:r>
    </w:p>
    <w:p w:rsidR="000A079F" w:rsidRPr="00201BFF" w:rsidRDefault="000A079F" w:rsidP="00F432C4">
      <w:pPr>
        <w:ind w:left="720"/>
        <w:rPr>
          <w:rFonts w:ascii="Times" w:hAnsi="Times"/>
        </w:rPr>
      </w:pPr>
    </w:p>
    <w:p w:rsidR="00C65387" w:rsidRPr="00201BFF" w:rsidRDefault="00C65387" w:rsidP="0004006E">
      <w:pPr>
        <w:autoSpaceDE w:val="0"/>
        <w:autoSpaceDN w:val="0"/>
        <w:adjustRightInd w:val="0"/>
        <w:rPr>
          <w:rFonts w:ascii="Times" w:hAnsi="Times"/>
        </w:rPr>
      </w:pPr>
    </w:p>
    <w:sectPr w:rsidR="00C65387" w:rsidRPr="00201BFF" w:rsidSect="0004006E">
      <w:headerReference w:type="default" r:id="rId7"/>
      <w:footerReference w:type="default" r:id="rId8"/>
      <w:pgSz w:w="11900" w:h="16840"/>
      <w:pgMar w:top="993" w:right="843" w:bottom="568" w:left="85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82E" w:rsidRPr="001B73D3" w:rsidRDefault="0066082E" w:rsidP="00D354B9">
    <w:pPr>
      <w:widowControl w:val="0"/>
      <w:autoSpaceDE w:val="0"/>
      <w:autoSpaceDN w:val="0"/>
      <w:adjustRightInd w:val="0"/>
      <w:spacing w:line="192" w:lineRule="exact"/>
      <w:jc w:val="center"/>
      <w:rPr>
        <w:rFonts w:ascii="Calibri" w:hAnsi="Calibri" w:cs="Calibri"/>
        <w:b/>
        <w:bCs/>
        <w:color w:val="000000"/>
        <w:sz w:val="28"/>
        <w:szCs w:val="16"/>
      </w:rPr>
    </w:pPr>
  </w:p>
  <w:p w:rsidR="0066082E" w:rsidRPr="00D354B9" w:rsidRDefault="001E68A8" w:rsidP="00D354B9">
    <w:pPr>
      <w:widowControl w:val="0"/>
      <w:autoSpaceDE w:val="0"/>
      <w:autoSpaceDN w:val="0"/>
      <w:adjustRightInd w:val="0"/>
      <w:spacing w:line="192" w:lineRule="exact"/>
      <w:jc w:val="center"/>
      <w:rPr>
        <w:rFonts w:ascii="Calibri" w:hAnsi="Calibri" w:cs="Calibri"/>
        <w:b/>
        <w:bCs/>
        <w:color w:val="000000"/>
        <w:szCs w:val="16"/>
      </w:rPr>
    </w:pPr>
    <w:r w:rsidRPr="001E68A8">
      <w:rPr>
        <w:noProof/>
      </w:rPr>
      <w:pict>
        <v:line id="Line 2" o:spid="_x0000_s1035" style="position:absolute;left:0;text-align:lef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5pt,774.75pt" to="560.8pt,7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AaEwIAACoEAAAOAAAAZHJzL2Uyb0RvYy54bWysU8GO2yAQvVfqPyDuie3U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" strokeweight="1pt">
          <w10:wrap anchorx="page" anchory="page"/>
        </v:line>
      </w:pict>
    </w:r>
    <w:r w:rsidRPr="001E68A8">
      <w:rPr>
        <w:noProof/>
      </w:rPr>
      <w:pict>
        <v:rect id="Rectangle 8" o:spid="_x0000_s1041" style="position:absolute;left:0;text-align:left;margin-left:38pt;margin-top:62pt;width:91pt;height: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" o:allowincell="f" filled="f" stroked="f">
          <v:textbox style="mso-next-textbox:#Rectangle 8" inset="0,0,0,0">
            <w:txbxContent>
              <w:p w:rsidR="0066082E" w:rsidRDefault="0066082E" w:rsidP="00C65387">
                <w:pPr>
                  <w:spacing w:line="965" w:lineRule="atLeast"/>
                  <w:rPr>
                    <w:rFonts w:ascii="Segoe UI" w:hAnsi="Segoe UI" w:cs="Segoe UI"/>
                  </w:rPr>
                </w:pPr>
              </w:p>
              <w:p w:rsidR="0066082E" w:rsidRDefault="0066082E" w:rsidP="00C65387">
                <w:pPr>
                  <w:widowControl w:val="0"/>
                  <w:autoSpaceDE w:val="0"/>
                  <w:autoSpaceDN w:val="0"/>
                  <w:adjustRightInd w:val="0"/>
                  <w:rPr>
                    <w:rFonts w:ascii="Segoe UI" w:hAnsi="Segoe UI" w:cs="Segoe UI"/>
                  </w:rPr>
                </w:pPr>
              </w:p>
            </w:txbxContent>
          </v:textbox>
          <w10:wrap anchorx="page" anchory="page"/>
        </v:rect>
      </w:pict>
    </w:r>
    <w:r w:rsidRPr="001E68A8">
      <w:rPr>
        <w:noProof/>
      </w:rPr>
      <w:pict>
        <v:rect id="Rectangle 9" o:spid="_x0000_s1042" style="position:absolute;left:0;text-align:left;margin-left:233pt;margin-top:66pt;width:27pt;height: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" o:allowincell="f" filled="f" stroked="f">
          <v:textbox style="mso-next-textbox:#Rectangle 9" inset="0,0,0,0">
            <w:txbxContent>
              <w:p w:rsidR="0066082E" w:rsidRDefault="0066082E" w:rsidP="00C65387">
                <w:pPr>
                  <w:spacing w:line="405" w:lineRule="atLeast"/>
                  <w:rPr>
                    <w:rFonts w:ascii="Segoe UI" w:hAnsi="Segoe UI" w:cs="Segoe UI"/>
                  </w:rPr>
                </w:pPr>
              </w:p>
              <w:p w:rsidR="0066082E" w:rsidRDefault="0066082E" w:rsidP="00C65387">
                <w:pPr>
                  <w:widowControl w:val="0"/>
                  <w:autoSpaceDE w:val="0"/>
                  <w:autoSpaceDN w:val="0"/>
                  <w:adjustRightInd w:val="0"/>
                  <w:rPr>
                    <w:rFonts w:ascii="Segoe UI" w:hAnsi="Segoe UI" w:cs="Segoe UI"/>
                  </w:rPr>
                </w:pPr>
              </w:p>
            </w:txbxContent>
          </v:textbox>
          <w10:wrap anchorx="page" anchory="page"/>
        </v:rect>
      </w:pict>
    </w:r>
    <w:r w:rsidRPr="001E68A8">
      <w:rPr>
        <w:noProof/>
      </w:rPr>
      <w:pict>
        <v:rect id="Rectangle 10" o:spid="_x0000_s1043" style="position:absolute;left:0;text-align:left;margin-left:276pt;margin-top:18pt;width:89pt;height:9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" o:allowincell="f" filled="f" stroked="f">
          <v:textbox style="mso-next-textbox:#Rectangle 10" inset="0,0,0,0">
            <w:txbxContent>
              <w:p w:rsidR="0066082E" w:rsidRDefault="0066082E" w:rsidP="00C65387">
                <w:pPr>
                  <w:spacing w:line="1825" w:lineRule="atLeast"/>
                  <w:rPr>
                    <w:rFonts w:ascii="Segoe UI" w:hAnsi="Segoe UI" w:cs="Segoe UI"/>
                  </w:rPr>
                </w:pPr>
              </w:p>
              <w:p w:rsidR="0066082E" w:rsidRDefault="0066082E" w:rsidP="00C65387">
                <w:pPr>
                  <w:widowControl w:val="0"/>
                  <w:autoSpaceDE w:val="0"/>
                  <w:autoSpaceDN w:val="0"/>
                  <w:adjustRightInd w:val="0"/>
                  <w:rPr>
                    <w:rFonts w:ascii="Segoe UI" w:hAnsi="Segoe UI" w:cs="Segoe UI"/>
                  </w:rPr>
                </w:pPr>
              </w:p>
            </w:txbxContent>
          </v:textbox>
          <w10:wrap anchorx="page" anchory="page"/>
        </v:rect>
      </w:pict>
    </w:r>
    <w:r w:rsidRPr="001E68A8">
      <w:rPr>
        <w:noProof/>
      </w:rPr>
      <w:pict>
        <v:rect id="Rectangle 11" o:spid="_x0000_s1044" style="position:absolute;left:0;text-align:left;margin-left:420pt;margin-top:67pt;width:152pt;height: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" o:allowincell="f" filled="f" stroked="f">
          <v:textbox style="mso-next-textbox:#Rectangle 11" inset="0,0,0,0">
            <w:txbxContent>
              <w:p w:rsidR="0066082E" w:rsidRDefault="0066082E" w:rsidP="00C65387">
                <w:pPr>
                  <w:spacing w:line="785" w:lineRule="atLeast"/>
                  <w:rPr>
                    <w:rFonts w:ascii="Segoe UI" w:hAnsi="Segoe UI" w:cs="Segoe UI"/>
                  </w:rPr>
                </w:pPr>
              </w:p>
              <w:p w:rsidR="0066082E" w:rsidRDefault="0066082E" w:rsidP="00C65387">
                <w:pPr>
                  <w:widowControl w:val="0"/>
                  <w:autoSpaceDE w:val="0"/>
                  <w:autoSpaceDN w:val="0"/>
                  <w:adjustRightInd w:val="0"/>
                  <w:rPr>
                    <w:rFonts w:ascii="Segoe UI" w:hAnsi="Segoe UI" w:cs="Segoe UI"/>
                  </w:rPr>
                </w:pPr>
              </w:p>
            </w:txbxContent>
          </v:textbox>
          <w10:wrap anchorx="page" anchory="page"/>
        </v:rect>
      </w:pict>
    </w:r>
  </w:p>
  <w:p w:rsidR="0066082E" w:rsidRDefault="0066082E">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82E" w:rsidRPr="002B3194" w:rsidRDefault="0066082E" w:rsidP="002B3194">
    <w:pPr>
      <w:jc w:val="center"/>
      <w:rPr>
        <w:rFonts w:ascii="Arial" w:hAnsi="Arial"/>
        <w:sz w:val="16"/>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909D0"/>
    <w:multiLevelType w:val="hybridMultilevel"/>
    <w:tmpl w:val="56683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8F217D2"/>
    <w:multiLevelType w:val="hybridMultilevel"/>
    <w:tmpl w:val="068454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08D5805"/>
    <w:multiLevelType w:val="multilevel"/>
    <w:tmpl w:val="E7CC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A04179"/>
    <w:multiLevelType w:val="multilevel"/>
    <w:tmpl w:val="10B0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7B42D4"/>
    <w:multiLevelType w:val="multilevel"/>
    <w:tmpl w:val="DC986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7AD52179"/>
    <w:multiLevelType w:val="hybridMultilevel"/>
    <w:tmpl w:val="B8BEE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o:shapelayout v:ext="edit">
      <o:idmap v:ext="edit" data="1"/>
    </o:shapelayout>
  </w:hdrShapeDefaults>
  <w:compat>
    <w:doNotAutofitConstrainedTables/>
    <w:splitPgBreakAndParaMark/>
    <w:doNotVertAlignCellWithSp/>
    <w:doNotBreakConstrainedForcedTable/>
    <w:useAnsiKerningPairs/>
    <w:cachedColBalance/>
  </w:compat>
  <w:rsids>
    <w:rsidRoot w:val="00C65387"/>
    <w:rsid w:val="0004006E"/>
    <w:rsid w:val="0008022F"/>
    <w:rsid w:val="000A079F"/>
    <w:rsid w:val="001232AE"/>
    <w:rsid w:val="00165348"/>
    <w:rsid w:val="001A67DA"/>
    <w:rsid w:val="001B73D3"/>
    <w:rsid w:val="001D60C6"/>
    <w:rsid w:val="001E68A8"/>
    <w:rsid w:val="00201BFF"/>
    <w:rsid w:val="00205064"/>
    <w:rsid w:val="00206095"/>
    <w:rsid w:val="002218D5"/>
    <w:rsid w:val="00252C81"/>
    <w:rsid w:val="00256715"/>
    <w:rsid w:val="00271677"/>
    <w:rsid w:val="002977F8"/>
    <w:rsid w:val="002B3194"/>
    <w:rsid w:val="00360999"/>
    <w:rsid w:val="003707A9"/>
    <w:rsid w:val="003C638A"/>
    <w:rsid w:val="00451EC2"/>
    <w:rsid w:val="004D2107"/>
    <w:rsid w:val="004F7878"/>
    <w:rsid w:val="00552A53"/>
    <w:rsid w:val="00556B1A"/>
    <w:rsid w:val="006512BA"/>
    <w:rsid w:val="00657295"/>
    <w:rsid w:val="0066082E"/>
    <w:rsid w:val="00675640"/>
    <w:rsid w:val="006B38E3"/>
    <w:rsid w:val="00750AD5"/>
    <w:rsid w:val="00765738"/>
    <w:rsid w:val="00781AE0"/>
    <w:rsid w:val="007C1605"/>
    <w:rsid w:val="007F10EE"/>
    <w:rsid w:val="00846940"/>
    <w:rsid w:val="00870D83"/>
    <w:rsid w:val="0098172D"/>
    <w:rsid w:val="009F5F59"/>
    <w:rsid w:val="00A24445"/>
    <w:rsid w:val="00A254BC"/>
    <w:rsid w:val="00A71A2E"/>
    <w:rsid w:val="00A817A3"/>
    <w:rsid w:val="00AC3E72"/>
    <w:rsid w:val="00AD3B36"/>
    <w:rsid w:val="00BE6B79"/>
    <w:rsid w:val="00BF411F"/>
    <w:rsid w:val="00C65387"/>
    <w:rsid w:val="00C907B5"/>
    <w:rsid w:val="00CA3A1D"/>
    <w:rsid w:val="00CC6CE3"/>
    <w:rsid w:val="00D10EE8"/>
    <w:rsid w:val="00D354B9"/>
    <w:rsid w:val="00D77289"/>
    <w:rsid w:val="00D95584"/>
    <w:rsid w:val="00DF68AD"/>
    <w:rsid w:val="00E105B6"/>
    <w:rsid w:val="00ED4D01"/>
    <w:rsid w:val="00EE4EC6"/>
    <w:rsid w:val="00F024EA"/>
    <w:rsid w:val="00F432C4"/>
    <w:rsid w:val="00F47B2F"/>
    <w:rsid w:val="00F82C72"/>
  </w:rsids>
  <m:mathPr>
    <m:mathFont m:val="Helvetica Neue"/>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276">
    <w:lsdException w:name="Strong" w:uiPriority="22"/>
    <w:lsdException w:name="Normal (Web)" w:uiPriority="99"/>
    <w:lsdException w:name="List Paragraph" w:uiPriority="34" w:qFormat="1"/>
  </w:latentStyles>
  <w:style w:type="paragraph" w:default="1" w:styleId="Normal">
    <w:name w:val="Normal"/>
    <w:qFormat/>
    <w:rsid w:val="004A16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C65387"/>
    <w:pPr>
      <w:tabs>
        <w:tab w:val="center" w:pos="4320"/>
        <w:tab w:val="right" w:pos="8640"/>
      </w:tabs>
    </w:pPr>
  </w:style>
  <w:style w:type="character" w:customStyle="1" w:styleId="HeaderChar">
    <w:name w:val="Header Char"/>
    <w:basedOn w:val="DefaultParagraphFont"/>
    <w:link w:val="Header"/>
    <w:uiPriority w:val="99"/>
    <w:rsid w:val="00C65387"/>
    <w:rPr>
      <w:sz w:val="24"/>
      <w:szCs w:val="24"/>
    </w:rPr>
  </w:style>
  <w:style w:type="paragraph" w:styleId="Footer">
    <w:name w:val="footer"/>
    <w:basedOn w:val="Normal"/>
    <w:link w:val="FooterChar"/>
    <w:uiPriority w:val="99"/>
    <w:semiHidden/>
    <w:unhideWhenUsed/>
    <w:rsid w:val="00C65387"/>
    <w:pPr>
      <w:tabs>
        <w:tab w:val="center" w:pos="4320"/>
        <w:tab w:val="right" w:pos="8640"/>
      </w:tabs>
    </w:pPr>
  </w:style>
  <w:style w:type="character" w:customStyle="1" w:styleId="FooterChar">
    <w:name w:val="Footer Char"/>
    <w:basedOn w:val="DefaultParagraphFont"/>
    <w:link w:val="Footer"/>
    <w:uiPriority w:val="99"/>
    <w:semiHidden/>
    <w:rsid w:val="00C65387"/>
    <w:rPr>
      <w:sz w:val="24"/>
      <w:szCs w:val="24"/>
    </w:rPr>
  </w:style>
  <w:style w:type="character" w:styleId="Hyperlink">
    <w:name w:val="Hyperlink"/>
    <w:basedOn w:val="DefaultParagraphFont"/>
    <w:rsid w:val="00C65387"/>
    <w:rPr>
      <w:color w:val="0000FF" w:themeColor="hyperlink"/>
      <w:u w:val="single"/>
    </w:rPr>
  </w:style>
  <w:style w:type="character" w:styleId="FollowedHyperlink">
    <w:name w:val="FollowedHyperlink"/>
    <w:basedOn w:val="DefaultParagraphFont"/>
    <w:rsid w:val="00205064"/>
    <w:rPr>
      <w:color w:val="800080" w:themeColor="followedHyperlink"/>
      <w:u w:val="single"/>
    </w:rPr>
  </w:style>
  <w:style w:type="paragraph" w:styleId="NormalWeb">
    <w:name w:val="Normal (Web)"/>
    <w:basedOn w:val="Normal"/>
    <w:uiPriority w:val="99"/>
    <w:rsid w:val="002B3194"/>
    <w:pPr>
      <w:spacing w:beforeLines="1" w:afterLines="1"/>
    </w:pPr>
    <w:rPr>
      <w:rFonts w:ascii="Times" w:hAnsi="Times" w:cs="Times New Roman"/>
      <w:sz w:val="20"/>
      <w:szCs w:val="20"/>
    </w:rPr>
  </w:style>
  <w:style w:type="character" w:styleId="Strong">
    <w:name w:val="Strong"/>
    <w:basedOn w:val="DefaultParagraphFont"/>
    <w:uiPriority w:val="22"/>
    <w:rsid w:val="002B3194"/>
    <w:rPr>
      <w:b/>
    </w:rPr>
  </w:style>
  <w:style w:type="paragraph" w:styleId="ListParagraph">
    <w:name w:val="List Paragraph"/>
    <w:basedOn w:val="Normal"/>
    <w:uiPriority w:val="34"/>
    <w:qFormat/>
    <w:rsid w:val="00F432C4"/>
    <w:pPr>
      <w:ind w:left="720"/>
      <w:contextualSpacing/>
    </w:pPr>
  </w:style>
</w:styles>
</file>

<file path=word/webSettings.xml><?xml version="1.0" encoding="utf-8"?>
<w:webSettings xmlns:r="http://schemas.openxmlformats.org/officeDocument/2006/relationships" xmlns:w="http://schemas.openxmlformats.org/wordprocessingml/2006/main">
  <w:divs>
    <w:div w:id="516506462">
      <w:bodyDiv w:val="1"/>
      <w:marLeft w:val="0"/>
      <w:marRight w:val="0"/>
      <w:marTop w:val="0"/>
      <w:marBottom w:val="0"/>
      <w:divBdr>
        <w:top w:val="none" w:sz="0" w:space="0" w:color="auto"/>
        <w:left w:val="none" w:sz="0" w:space="0" w:color="auto"/>
        <w:bottom w:val="none" w:sz="0" w:space="0" w:color="auto"/>
        <w:right w:val="none" w:sz="0" w:space="0" w:color="auto"/>
      </w:divBdr>
    </w:div>
    <w:div w:id="1237517320">
      <w:bodyDiv w:val="1"/>
      <w:marLeft w:val="0"/>
      <w:marRight w:val="0"/>
      <w:marTop w:val="0"/>
      <w:marBottom w:val="0"/>
      <w:divBdr>
        <w:top w:val="none" w:sz="0" w:space="0" w:color="auto"/>
        <w:left w:val="none" w:sz="0" w:space="0" w:color="auto"/>
        <w:bottom w:val="none" w:sz="0" w:space="0" w:color="auto"/>
        <w:right w:val="none" w:sz="0" w:space="0" w:color="auto"/>
      </w:divBdr>
    </w:div>
    <w:div w:id="1269775529">
      <w:bodyDiv w:val="1"/>
      <w:marLeft w:val="0"/>
      <w:marRight w:val="0"/>
      <w:marTop w:val="0"/>
      <w:marBottom w:val="0"/>
      <w:divBdr>
        <w:top w:val="none" w:sz="0" w:space="0" w:color="auto"/>
        <w:left w:val="none" w:sz="0" w:space="0" w:color="auto"/>
        <w:bottom w:val="none" w:sz="0" w:space="0" w:color="auto"/>
        <w:right w:val="none" w:sz="0" w:space="0" w:color="auto"/>
      </w:divBdr>
    </w:div>
    <w:div w:id="1465394589">
      <w:bodyDiv w:val="1"/>
      <w:marLeft w:val="0"/>
      <w:marRight w:val="0"/>
      <w:marTop w:val="0"/>
      <w:marBottom w:val="0"/>
      <w:divBdr>
        <w:top w:val="none" w:sz="0" w:space="0" w:color="auto"/>
        <w:left w:val="none" w:sz="0" w:space="0" w:color="auto"/>
        <w:bottom w:val="none" w:sz="0" w:space="0" w:color="auto"/>
        <w:right w:val="none" w:sz="0" w:space="0" w:color="auto"/>
      </w:divBdr>
    </w:div>
    <w:div w:id="2066175042">
      <w:bodyDiv w:val="1"/>
      <w:marLeft w:val="0"/>
      <w:marRight w:val="0"/>
      <w:marTop w:val="0"/>
      <w:marBottom w:val="0"/>
      <w:divBdr>
        <w:top w:val="none" w:sz="0" w:space="0" w:color="auto"/>
        <w:left w:val="none" w:sz="0" w:space="0" w:color="auto"/>
        <w:bottom w:val="none" w:sz="0" w:space="0" w:color="auto"/>
        <w:right w:val="none" w:sz="0" w:space="0" w:color="auto"/>
      </w:divBdr>
      <w:divsChild>
        <w:div w:id="985861948">
          <w:marLeft w:val="0"/>
          <w:marRight w:val="0"/>
          <w:marTop w:val="0"/>
          <w:marBottom w:val="0"/>
          <w:divBdr>
            <w:top w:val="none" w:sz="0" w:space="0" w:color="auto"/>
            <w:left w:val="none" w:sz="0" w:space="0" w:color="auto"/>
            <w:bottom w:val="none" w:sz="0" w:space="0" w:color="auto"/>
            <w:right w:val="none" w:sz="0" w:space="0" w:color="auto"/>
          </w:divBdr>
          <w:divsChild>
            <w:div w:id="1541429426">
              <w:marLeft w:val="0"/>
              <w:marRight w:val="0"/>
              <w:marTop w:val="0"/>
              <w:marBottom w:val="0"/>
              <w:divBdr>
                <w:top w:val="none" w:sz="0" w:space="0" w:color="auto"/>
                <w:left w:val="none" w:sz="0" w:space="0" w:color="auto"/>
                <w:bottom w:val="none" w:sz="0" w:space="0" w:color="auto"/>
                <w:right w:val="none" w:sz="0" w:space="0" w:color="auto"/>
              </w:divBdr>
              <w:divsChild>
                <w:div w:id="1615944416">
                  <w:marLeft w:val="0"/>
                  <w:marRight w:val="0"/>
                  <w:marTop w:val="0"/>
                  <w:marBottom w:val="0"/>
                  <w:divBdr>
                    <w:top w:val="none" w:sz="0" w:space="0" w:color="auto"/>
                    <w:left w:val="none" w:sz="0" w:space="0" w:color="auto"/>
                    <w:bottom w:val="none" w:sz="0" w:space="0" w:color="auto"/>
                    <w:right w:val="none" w:sz="0" w:space="0" w:color="auto"/>
                  </w:divBdr>
                  <w:divsChild>
                    <w:div w:id="14642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5</Pages>
  <Words>1176</Words>
  <Characters>6706</Characters>
  <Application>Microsoft Macintosh Word</Application>
  <DocSecurity>0</DocSecurity>
  <Lines>55</Lines>
  <Paragraphs>13</Paragraphs>
  <ScaleCrop>false</ScaleCrop>
  <LinksUpToDate>false</LinksUpToDate>
  <CharactersWithSpaces>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Thönell</dc:creator>
  <cp:keywords/>
  <cp:lastModifiedBy>Judy Thönell</cp:lastModifiedBy>
  <cp:revision>15</cp:revision>
  <cp:lastPrinted>2019-01-13T05:03:00Z</cp:lastPrinted>
  <dcterms:created xsi:type="dcterms:W3CDTF">2021-08-04T05:45:00Z</dcterms:created>
  <dcterms:modified xsi:type="dcterms:W3CDTF">2021-08-11T01:48:00Z</dcterms:modified>
</cp:coreProperties>
</file>